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E874" w14:textId="77777777" w:rsidR="00E274F7" w:rsidRPr="00AA2732" w:rsidRDefault="00E274F7" w:rsidP="003C6F21">
      <w:pPr>
        <w:pStyle w:val="NormalWeb"/>
        <w:shd w:val="clear" w:color="auto" w:fill="FFFFFF"/>
        <w:spacing w:line="408" w:lineRule="auto"/>
        <w:jc w:val="center"/>
        <w:rPr>
          <w:rFonts w:ascii="Arial" w:hAnsi="Arial" w:cs="Arial"/>
          <w:b/>
          <w:sz w:val="28"/>
          <w:szCs w:val="28"/>
        </w:rPr>
      </w:pPr>
      <w:r w:rsidRPr="00AA2732">
        <w:rPr>
          <w:rFonts w:ascii="Arial" w:hAnsi="Arial" w:cs="Arial"/>
          <w:b/>
          <w:sz w:val="28"/>
          <w:szCs w:val="28"/>
        </w:rPr>
        <w:t>Protocolo en caso de Robo o Asalto.</w:t>
      </w:r>
    </w:p>
    <w:p w14:paraId="08388243" w14:textId="77777777" w:rsidR="00902E1C" w:rsidRPr="00AA2732" w:rsidRDefault="00902E1C" w:rsidP="005C155A">
      <w:pPr>
        <w:spacing w:after="0" w:line="240" w:lineRule="auto"/>
        <w:jc w:val="both"/>
        <w:rPr>
          <w:rFonts w:ascii="Arial" w:hAnsi="Arial" w:cs="Arial"/>
          <w:b/>
          <w:bCs/>
          <w:sz w:val="24"/>
          <w:szCs w:val="24"/>
          <w:lang w:eastAsia="es-MX"/>
        </w:rPr>
      </w:pPr>
      <w:r w:rsidRPr="00AA2732">
        <w:rPr>
          <w:rFonts w:ascii="Arial" w:hAnsi="Arial" w:cs="Arial"/>
          <w:b/>
          <w:bCs/>
          <w:sz w:val="24"/>
          <w:szCs w:val="24"/>
          <w:lang w:eastAsia="es-MX"/>
        </w:rPr>
        <w:t>I.- Objetivo.</w:t>
      </w:r>
    </w:p>
    <w:p w14:paraId="7AE9E8D4" w14:textId="77777777" w:rsidR="005C155A" w:rsidRPr="00AA2732" w:rsidRDefault="00902E1C" w:rsidP="005C155A">
      <w:pPr>
        <w:spacing w:after="0" w:line="240" w:lineRule="auto"/>
        <w:jc w:val="both"/>
        <w:rPr>
          <w:rFonts w:ascii="Arial" w:hAnsi="Arial" w:cs="Arial"/>
          <w:b/>
          <w:bCs/>
          <w:lang w:val="es-ES" w:eastAsia="es-MX"/>
        </w:rPr>
      </w:pPr>
      <w:r w:rsidRPr="00AA2732">
        <w:rPr>
          <w:rFonts w:ascii="Arial" w:hAnsi="Arial" w:cs="Arial"/>
          <w:sz w:val="20"/>
          <w:szCs w:val="20"/>
          <w:lang w:val="es-ES" w:eastAsia="es-MX"/>
        </w:rPr>
        <w:t xml:space="preserve">El objetivo de este documento es salvaguardar la vida e integridad del personal que labora y es parte vital </w:t>
      </w:r>
      <w:r w:rsidR="001B6FD7" w:rsidRPr="00AA2732">
        <w:rPr>
          <w:rFonts w:ascii="Arial" w:hAnsi="Arial" w:cs="Arial"/>
          <w:sz w:val="20"/>
          <w:szCs w:val="20"/>
          <w:lang w:val="es-ES" w:eastAsia="es-MX"/>
        </w:rPr>
        <w:t>del Instituto Tecnológico Superior de Zacapoaxtla.</w:t>
      </w:r>
      <w:r w:rsidR="00651277" w:rsidRPr="00AA2732">
        <w:rPr>
          <w:rFonts w:ascii="Arial" w:hAnsi="Arial" w:cs="Arial"/>
          <w:sz w:val="20"/>
          <w:szCs w:val="20"/>
          <w:lang w:val="es-ES" w:eastAsia="es-MX"/>
        </w:rPr>
        <w:t xml:space="preserve"> </w:t>
      </w:r>
      <w:r w:rsidR="00651277" w:rsidRPr="00AA2732">
        <w:rPr>
          <w:rFonts w:ascii="Arial" w:hAnsi="Arial" w:cs="Arial"/>
          <w:b/>
          <w:bCs/>
          <w:lang w:val="es-ES" w:eastAsia="es-MX"/>
        </w:rPr>
        <w:t xml:space="preserve"> </w:t>
      </w:r>
    </w:p>
    <w:p w14:paraId="7A95F876" w14:textId="77777777" w:rsidR="001B6FD7" w:rsidRPr="00AA2732" w:rsidRDefault="001B6FD7" w:rsidP="005C155A">
      <w:pPr>
        <w:spacing w:after="0" w:line="240" w:lineRule="auto"/>
        <w:jc w:val="both"/>
        <w:rPr>
          <w:rFonts w:ascii="Arial" w:hAnsi="Arial" w:cs="Arial"/>
          <w:b/>
          <w:bCs/>
          <w:lang w:val="es-ES" w:eastAsia="es-MX"/>
        </w:rPr>
      </w:pPr>
    </w:p>
    <w:p w14:paraId="6669B2FD" w14:textId="77777777" w:rsidR="00902E1C" w:rsidRPr="00AA2732" w:rsidRDefault="00902E1C" w:rsidP="005C155A">
      <w:pPr>
        <w:spacing w:after="0" w:line="240" w:lineRule="auto"/>
        <w:jc w:val="both"/>
        <w:rPr>
          <w:rFonts w:ascii="Arial" w:hAnsi="Arial" w:cs="Arial"/>
          <w:b/>
          <w:bCs/>
          <w:sz w:val="24"/>
          <w:szCs w:val="24"/>
          <w:lang w:eastAsia="es-MX"/>
        </w:rPr>
      </w:pPr>
      <w:r w:rsidRPr="00AA2732">
        <w:rPr>
          <w:rFonts w:ascii="Arial" w:hAnsi="Arial" w:cs="Arial"/>
          <w:b/>
          <w:bCs/>
          <w:sz w:val="24"/>
          <w:szCs w:val="24"/>
          <w:lang w:eastAsia="es-MX"/>
        </w:rPr>
        <w:t>II.- Alcance.</w:t>
      </w:r>
    </w:p>
    <w:p w14:paraId="000471F3" w14:textId="77777777" w:rsidR="00902E1C" w:rsidRPr="00AA2732" w:rsidRDefault="00902E1C" w:rsidP="005C155A">
      <w:pPr>
        <w:spacing w:after="0" w:line="240" w:lineRule="auto"/>
        <w:jc w:val="both"/>
        <w:rPr>
          <w:rFonts w:ascii="Arial" w:hAnsi="Arial" w:cs="Arial"/>
          <w:sz w:val="20"/>
          <w:szCs w:val="20"/>
          <w:lang w:eastAsia="es-MX"/>
        </w:rPr>
      </w:pPr>
      <w:r w:rsidRPr="00AA2732">
        <w:rPr>
          <w:rFonts w:ascii="Arial" w:hAnsi="Arial" w:cs="Arial"/>
          <w:sz w:val="20"/>
          <w:szCs w:val="20"/>
          <w:lang w:val="es-ES" w:eastAsia="es-MX"/>
        </w:rPr>
        <w:t>Este documento está dirigido a todos los Alumnos, Docentes, Personal Administrativo y E</w:t>
      </w:r>
      <w:r w:rsidR="00651277" w:rsidRPr="00AA2732">
        <w:rPr>
          <w:rFonts w:ascii="Arial" w:hAnsi="Arial" w:cs="Arial"/>
          <w:sz w:val="20"/>
          <w:szCs w:val="20"/>
          <w:lang w:val="es-ES" w:eastAsia="es-MX"/>
        </w:rPr>
        <w:t xml:space="preserve">mpleados </w:t>
      </w:r>
      <w:r w:rsidR="001B6FD7" w:rsidRPr="00AA2732">
        <w:rPr>
          <w:rFonts w:ascii="Arial" w:hAnsi="Arial" w:cs="Arial"/>
          <w:sz w:val="20"/>
          <w:szCs w:val="20"/>
          <w:lang w:val="es-ES" w:eastAsia="es-MX"/>
        </w:rPr>
        <w:t>del Instituto Tecnológico Superior de Zacapoaxtla</w:t>
      </w:r>
      <w:r w:rsidR="00651277" w:rsidRPr="00AA2732">
        <w:rPr>
          <w:rFonts w:ascii="Arial" w:hAnsi="Arial" w:cs="Arial"/>
          <w:sz w:val="20"/>
          <w:szCs w:val="20"/>
          <w:lang w:val="es-ES" w:eastAsia="es-MX"/>
        </w:rPr>
        <w:t>,</w:t>
      </w:r>
      <w:r w:rsidRPr="00AA2732">
        <w:rPr>
          <w:rFonts w:ascii="Arial" w:hAnsi="Arial" w:cs="Arial"/>
          <w:sz w:val="20"/>
          <w:szCs w:val="20"/>
          <w:lang w:val="es-ES" w:eastAsia="es-MX"/>
        </w:rPr>
        <w:t xml:space="preserve"> así como el personal que asiste al plantel con la finalidad de realizar una visita por servicios o de cortesía con algún directivo o personal del plantel.</w:t>
      </w:r>
    </w:p>
    <w:p w14:paraId="4594292E" w14:textId="77777777" w:rsidR="005C155A" w:rsidRPr="00AA2732" w:rsidRDefault="005C155A" w:rsidP="005C155A">
      <w:pPr>
        <w:spacing w:after="0" w:line="240" w:lineRule="auto"/>
        <w:ind w:firstLine="708"/>
        <w:jc w:val="both"/>
        <w:rPr>
          <w:rFonts w:ascii="Arial" w:hAnsi="Arial" w:cs="Arial"/>
          <w:sz w:val="20"/>
          <w:szCs w:val="20"/>
          <w:lang w:val="es-ES" w:eastAsia="es-MX"/>
        </w:rPr>
      </w:pPr>
    </w:p>
    <w:p w14:paraId="5FFCA280" w14:textId="77777777" w:rsidR="00902E1C" w:rsidRPr="00AA2732" w:rsidRDefault="00902E1C" w:rsidP="005C155A">
      <w:pPr>
        <w:spacing w:after="0" w:line="240" w:lineRule="auto"/>
        <w:ind w:firstLine="708"/>
        <w:jc w:val="both"/>
        <w:rPr>
          <w:rFonts w:ascii="Arial" w:hAnsi="Arial" w:cs="Arial"/>
          <w:sz w:val="20"/>
          <w:szCs w:val="20"/>
          <w:lang w:val="es-ES" w:eastAsia="es-MX"/>
        </w:rPr>
      </w:pPr>
      <w:r w:rsidRPr="00AA2732">
        <w:rPr>
          <w:rFonts w:ascii="Arial" w:hAnsi="Arial" w:cs="Arial"/>
          <w:sz w:val="20"/>
          <w:szCs w:val="20"/>
          <w:lang w:val="es-ES" w:eastAsia="es-MX"/>
        </w:rPr>
        <w:t>En este documento se detallan los pasos que se deberán seguir tanto los alumnos, personal docente y/o administrativo de todo el plante, así como aquellas personas que nos visiten o realicen</w:t>
      </w:r>
      <w:r w:rsidR="00651277" w:rsidRPr="00AA2732">
        <w:rPr>
          <w:rFonts w:ascii="Arial" w:hAnsi="Arial" w:cs="Arial"/>
          <w:sz w:val="20"/>
          <w:szCs w:val="20"/>
          <w:lang w:val="es-ES" w:eastAsia="es-MX"/>
        </w:rPr>
        <w:t xml:space="preserve"> algún trámite, trabajo para </w:t>
      </w:r>
      <w:r w:rsidR="001B6FD7" w:rsidRPr="00AA2732">
        <w:rPr>
          <w:rFonts w:ascii="Arial" w:hAnsi="Arial" w:cs="Arial"/>
          <w:sz w:val="20"/>
          <w:szCs w:val="20"/>
          <w:lang w:val="es-ES" w:eastAsia="es-MX"/>
        </w:rPr>
        <w:t>el Instituto Tecnológico Superior de Zacapoaxtla</w:t>
      </w:r>
      <w:r w:rsidR="00AC7E16" w:rsidRPr="00AA2732">
        <w:rPr>
          <w:rFonts w:ascii="Arial" w:hAnsi="Arial" w:cs="Arial"/>
          <w:sz w:val="20"/>
          <w:szCs w:val="20"/>
          <w:lang w:val="es-ES" w:eastAsia="es-MX"/>
        </w:rPr>
        <w:t>.</w:t>
      </w:r>
    </w:p>
    <w:p w14:paraId="79F2F990" w14:textId="77777777" w:rsidR="005C155A" w:rsidRPr="00AA2732" w:rsidRDefault="005C155A" w:rsidP="005C155A">
      <w:pPr>
        <w:autoSpaceDE w:val="0"/>
        <w:autoSpaceDN w:val="0"/>
        <w:adjustRightInd w:val="0"/>
        <w:spacing w:after="0" w:line="240" w:lineRule="auto"/>
        <w:jc w:val="both"/>
        <w:rPr>
          <w:rFonts w:ascii="Arial" w:hAnsi="Arial" w:cs="Arial"/>
          <w:b/>
          <w:bCs/>
        </w:rPr>
      </w:pPr>
    </w:p>
    <w:p w14:paraId="795D0D2F" w14:textId="77777777" w:rsidR="00902E1C" w:rsidRPr="00AA2732" w:rsidRDefault="00902E1C" w:rsidP="005C155A">
      <w:pPr>
        <w:autoSpaceDE w:val="0"/>
        <w:autoSpaceDN w:val="0"/>
        <w:adjustRightInd w:val="0"/>
        <w:spacing w:after="0" w:line="240" w:lineRule="auto"/>
        <w:jc w:val="both"/>
        <w:rPr>
          <w:rFonts w:ascii="Arial" w:hAnsi="Arial" w:cs="Arial"/>
          <w:b/>
          <w:bCs/>
          <w:sz w:val="24"/>
          <w:szCs w:val="24"/>
        </w:rPr>
      </w:pPr>
      <w:r w:rsidRPr="00AA2732">
        <w:rPr>
          <w:rFonts w:ascii="Arial" w:hAnsi="Arial" w:cs="Arial"/>
          <w:b/>
          <w:bCs/>
          <w:sz w:val="24"/>
          <w:szCs w:val="24"/>
        </w:rPr>
        <w:t>III.- Documentos aplicables o relacionados.</w:t>
      </w:r>
    </w:p>
    <w:p w14:paraId="01CFB84B"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Formato de Identificación de Necesidades de Contingencias del Plantel.</w:t>
      </w:r>
    </w:p>
    <w:p w14:paraId="18DDBE3C"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 xml:space="preserve">Lista de Teléfonos de Responsables de seguimiento de contingencias (Listado ubicado en el Departamento de Recursos Humanos y Caseta de Guardias). </w:t>
      </w:r>
    </w:p>
    <w:p w14:paraId="0DD7C4FD"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 xml:space="preserve">Manual de Primeros Auxilios. </w:t>
      </w:r>
    </w:p>
    <w:p w14:paraId="29ACE971"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 xml:space="preserve">Plano de Evacuación. </w:t>
      </w:r>
    </w:p>
    <w:p w14:paraId="69844B1F"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Procedimiento General de Difusión y Entrenamiento.</w:t>
      </w:r>
    </w:p>
    <w:p w14:paraId="1342D183"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Procedimiento para la Investigación de Accidentes e Incidentes.</w:t>
      </w:r>
    </w:p>
    <w:p w14:paraId="056C3BA0"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Procedimiento  de Comunicación y difusión.</w:t>
      </w:r>
    </w:p>
    <w:p w14:paraId="243822F9"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 xml:space="preserve">Reporte de Vigilancia. </w:t>
      </w:r>
    </w:p>
    <w:p w14:paraId="18A266A1"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Otros documentos relacionados. (En caso de estar relacionados con este)</w:t>
      </w:r>
    </w:p>
    <w:p w14:paraId="2947DC7F"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p>
    <w:p w14:paraId="44E2BBD8" w14:textId="77777777" w:rsidR="00902E1C" w:rsidRPr="00AA2732" w:rsidRDefault="00902E1C" w:rsidP="005C155A">
      <w:pPr>
        <w:autoSpaceDE w:val="0"/>
        <w:autoSpaceDN w:val="0"/>
        <w:adjustRightInd w:val="0"/>
        <w:spacing w:after="0" w:line="240" w:lineRule="auto"/>
        <w:jc w:val="both"/>
        <w:rPr>
          <w:rFonts w:ascii="Arial" w:hAnsi="Arial" w:cs="Arial"/>
          <w:b/>
          <w:bCs/>
          <w:sz w:val="24"/>
          <w:szCs w:val="24"/>
        </w:rPr>
      </w:pPr>
      <w:r w:rsidRPr="00AA2732">
        <w:rPr>
          <w:rFonts w:ascii="Arial" w:hAnsi="Arial" w:cs="Arial"/>
          <w:b/>
          <w:bCs/>
          <w:sz w:val="24"/>
          <w:szCs w:val="24"/>
        </w:rPr>
        <w:t>IV.- Herramienta / Equipo a utilizar.</w:t>
      </w:r>
    </w:p>
    <w:p w14:paraId="494D20CA"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 xml:space="preserve">Radios de Comunicación. </w:t>
      </w:r>
    </w:p>
    <w:p w14:paraId="2EEFBEA0"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 xml:space="preserve">Botiquín de Primeros Auxilios. </w:t>
      </w:r>
    </w:p>
    <w:p w14:paraId="3E70C06A" w14:textId="77777777" w:rsidR="0055350D" w:rsidRPr="00AA2732" w:rsidRDefault="0055350D"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sz w:val="20"/>
          <w:szCs w:val="20"/>
        </w:rPr>
        <w:t>Teléfono.</w:t>
      </w:r>
    </w:p>
    <w:p w14:paraId="06927682" w14:textId="77777777" w:rsidR="0055350D" w:rsidRPr="00AA2732" w:rsidRDefault="0055350D" w:rsidP="005C155A">
      <w:pPr>
        <w:autoSpaceDE w:val="0"/>
        <w:autoSpaceDN w:val="0"/>
        <w:adjustRightInd w:val="0"/>
        <w:spacing w:after="0" w:line="240" w:lineRule="auto"/>
        <w:jc w:val="both"/>
        <w:rPr>
          <w:rFonts w:ascii="Arial" w:hAnsi="Arial" w:cs="Arial"/>
          <w:sz w:val="20"/>
          <w:szCs w:val="20"/>
        </w:rPr>
      </w:pPr>
    </w:p>
    <w:p w14:paraId="3BD8FE18" w14:textId="77777777" w:rsidR="005C155A" w:rsidRPr="00AA2732" w:rsidRDefault="005C155A" w:rsidP="005C155A">
      <w:pPr>
        <w:autoSpaceDE w:val="0"/>
        <w:autoSpaceDN w:val="0"/>
        <w:adjustRightInd w:val="0"/>
        <w:spacing w:after="0" w:line="240" w:lineRule="auto"/>
        <w:jc w:val="both"/>
        <w:rPr>
          <w:rFonts w:ascii="Arial" w:hAnsi="Arial" w:cs="Arial"/>
          <w:b/>
          <w:bCs/>
        </w:rPr>
      </w:pPr>
    </w:p>
    <w:p w14:paraId="0E98A049" w14:textId="77777777" w:rsidR="00902E1C" w:rsidRPr="00AA2732" w:rsidRDefault="00902E1C" w:rsidP="005C155A">
      <w:pPr>
        <w:autoSpaceDE w:val="0"/>
        <w:autoSpaceDN w:val="0"/>
        <w:adjustRightInd w:val="0"/>
        <w:spacing w:after="0" w:line="240" w:lineRule="auto"/>
        <w:jc w:val="both"/>
        <w:rPr>
          <w:rFonts w:ascii="Arial" w:hAnsi="Arial" w:cs="Arial"/>
          <w:b/>
          <w:bCs/>
          <w:sz w:val="24"/>
          <w:szCs w:val="24"/>
        </w:rPr>
      </w:pPr>
      <w:r w:rsidRPr="00AA2732">
        <w:rPr>
          <w:rFonts w:ascii="Arial" w:hAnsi="Arial" w:cs="Arial"/>
          <w:b/>
          <w:bCs/>
          <w:sz w:val="24"/>
          <w:szCs w:val="24"/>
        </w:rPr>
        <w:t>V.- Definiciones.</w:t>
      </w:r>
    </w:p>
    <w:p w14:paraId="1049C187"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b/>
          <w:bCs/>
          <w:sz w:val="20"/>
          <w:szCs w:val="20"/>
        </w:rPr>
        <w:t>1.- Brigada de Emergencia</w:t>
      </w:r>
      <w:r w:rsidRPr="00AA2732">
        <w:rPr>
          <w:rFonts w:ascii="Arial" w:hAnsi="Arial" w:cs="Arial"/>
          <w:sz w:val="20"/>
          <w:szCs w:val="20"/>
        </w:rPr>
        <w:t>: Grupo de Personas que se unen de forma voluntaria las cuales son capacitadas y seleccionadas para responder con acierto, honestidad y respeto a cualquier emergencia o siniestro</w:t>
      </w:r>
      <w:r w:rsidR="001B6FD7" w:rsidRPr="00AA2732">
        <w:rPr>
          <w:rFonts w:ascii="Arial" w:hAnsi="Arial" w:cs="Arial"/>
          <w:sz w:val="20"/>
          <w:szCs w:val="20"/>
        </w:rPr>
        <w:t xml:space="preserve"> dentro de las instalaciones </w:t>
      </w:r>
      <w:r w:rsidR="001B6FD7" w:rsidRPr="00AA2732">
        <w:rPr>
          <w:rFonts w:ascii="Arial" w:hAnsi="Arial" w:cs="Arial"/>
          <w:sz w:val="20"/>
          <w:szCs w:val="20"/>
          <w:lang w:val="es-ES" w:eastAsia="es-MX"/>
        </w:rPr>
        <w:t>del Instituto Tecnológico Superior de Zacapoaxtla</w:t>
      </w:r>
      <w:r w:rsidRPr="00AA2732">
        <w:rPr>
          <w:rFonts w:ascii="Arial" w:hAnsi="Arial" w:cs="Arial"/>
          <w:sz w:val="20"/>
          <w:szCs w:val="20"/>
        </w:rPr>
        <w:t>.</w:t>
      </w:r>
    </w:p>
    <w:p w14:paraId="78920393"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b/>
          <w:bCs/>
          <w:sz w:val="20"/>
          <w:szCs w:val="20"/>
        </w:rPr>
        <w:t>2.- Emergencia</w:t>
      </w:r>
      <w:r w:rsidRPr="00AA2732">
        <w:rPr>
          <w:rFonts w:ascii="Arial" w:hAnsi="Arial" w:cs="Arial"/>
          <w:sz w:val="20"/>
          <w:szCs w:val="20"/>
        </w:rPr>
        <w:t xml:space="preserve">: Es el estado crítico de cualquier situación y, de tiempo mínimo de alerta para evacuar el lugar o zona donde exista peligro de pérdidas materiales y humanas. </w:t>
      </w:r>
    </w:p>
    <w:p w14:paraId="14A00CB3" w14:textId="77777777" w:rsidR="00902E1C" w:rsidRPr="00AA2732" w:rsidRDefault="00902E1C" w:rsidP="005C155A">
      <w:pPr>
        <w:autoSpaceDE w:val="0"/>
        <w:autoSpaceDN w:val="0"/>
        <w:adjustRightInd w:val="0"/>
        <w:spacing w:after="0" w:line="240" w:lineRule="auto"/>
        <w:jc w:val="both"/>
        <w:rPr>
          <w:rFonts w:ascii="Arial" w:hAnsi="Arial" w:cs="Arial"/>
          <w:sz w:val="20"/>
          <w:szCs w:val="20"/>
        </w:rPr>
      </w:pPr>
      <w:r w:rsidRPr="00AA2732">
        <w:rPr>
          <w:rFonts w:ascii="Arial" w:hAnsi="Arial" w:cs="Arial"/>
          <w:b/>
          <w:bCs/>
          <w:sz w:val="20"/>
          <w:szCs w:val="20"/>
        </w:rPr>
        <w:t>3.- Siniestro o Desastre:</w:t>
      </w:r>
      <w:r w:rsidRPr="00AA2732">
        <w:rPr>
          <w:rFonts w:ascii="Arial" w:hAnsi="Arial" w:cs="Arial"/>
          <w:sz w:val="20"/>
          <w:szCs w:val="20"/>
        </w:rPr>
        <w:t xml:space="preserve"> Es un suceso por lo general fuera de control y desesperante que causa daños y perdidas pequeñas y grandes, físicas y materiales, no predice fechas, ni lugar de acontecimientos, ni respeta posición o jerarquías, simple y sencillamente sucede.</w:t>
      </w:r>
    </w:p>
    <w:p w14:paraId="5B13F0E3" w14:textId="77777777" w:rsidR="00902E1C" w:rsidRPr="00AA2732" w:rsidRDefault="00902E1C" w:rsidP="005C155A">
      <w:pPr>
        <w:keepNext/>
        <w:shd w:val="clear" w:color="auto" w:fill="FFFFFF"/>
        <w:tabs>
          <w:tab w:val="num" w:pos="1080"/>
        </w:tabs>
        <w:spacing w:after="0" w:line="240" w:lineRule="auto"/>
        <w:outlineLvl w:val="0"/>
        <w:rPr>
          <w:rFonts w:ascii="Arial" w:hAnsi="Arial" w:cs="Arial"/>
          <w:b/>
          <w:bCs/>
          <w:spacing w:val="-10"/>
          <w:kern w:val="36"/>
          <w:sz w:val="20"/>
          <w:szCs w:val="20"/>
          <w:lang w:eastAsia="es-MX"/>
        </w:rPr>
      </w:pPr>
    </w:p>
    <w:p w14:paraId="270D27B5" w14:textId="77777777" w:rsidR="00902E1C" w:rsidRPr="00AA2732" w:rsidRDefault="00902E1C" w:rsidP="005C155A">
      <w:pPr>
        <w:keepNext/>
        <w:shd w:val="clear" w:color="auto" w:fill="FFFFFF"/>
        <w:tabs>
          <w:tab w:val="num" w:pos="1080"/>
        </w:tabs>
        <w:spacing w:after="0" w:line="240" w:lineRule="auto"/>
        <w:outlineLvl w:val="0"/>
        <w:rPr>
          <w:rFonts w:ascii="Arial" w:hAnsi="Arial" w:cs="Arial"/>
          <w:b/>
          <w:bCs/>
          <w:spacing w:val="-10"/>
          <w:kern w:val="36"/>
          <w:sz w:val="24"/>
          <w:szCs w:val="24"/>
          <w:lang w:eastAsia="es-MX"/>
        </w:rPr>
      </w:pPr>
      <w:r w:rsidRPr="00AA2732">
        <w:rPr>
          <w:rFonts w:ascii="Arial" w:hAnsi="Arial" w:cs="Arial"/>
          <w:b/>
          <w:bCs/>
          <w:spacing w:val="-10"/>
          <w:kern w:val="36"/>
          <w:sz w:val="24"/>
          <w:szCs w:val="24"/>
          <w:lang w:eastAsia="es-MX"/>
        </w:rPr>
        <w:t>VI.- Procedimiento.</w:t>
      </w:r>
    </w:p>
    <w:p w14:paraId="3EB90C2B" w14:textId="77777777" w:rsidR="005C155A" w:rsidRPr="00AA2732" w:rsidRDefault="005C155A" w:rsidP="005C155A">
      <w:pPr>
        <w:pStyle w:val="NormalWeb"/>
        <w:shd w:val="clear" w:color="auto" w:fill="FFFFFF"/>
        <w:spacing w:after="0"/>
        <w:rPr>
          <w:rFonts w:ascii="Arial" w:hAnsi="Arial" w:cs="Arial"/>
          <w:sz w:val="18"/>
          <w:szCs w:val="18"/>
        </w:rPr>
      </w:pPr>
    </w:p>
    <w:p w14:paraId="5C14970D" w14:textId="77777777" w:rsidR="00E274F7" w:rsidRPr="00AA2732" w:rsidRDefault="00E274F7" w:rsidP="00964C79">
      <w:pPr>
        <w:pStyle w:val="NormalWeb"/>
        <w:shd w:val="clear" w:color="auto" w:fill="FFFFFF"/>
        <w:spacing w:after="0"/>
        <w:rPr>
          <w:rFonts w:ascii="Arial" w:hAnsi="Arial" w:cs="Arial"/>
          <w:sz w:val="20"/>
          <w:szCs w:val="20"/>
        </w:rPr>
      </w:pPr>
      <w:r w:rsidRPr="00AA2732">
        <w:rPr>
          <w:rFonts w:ascii="Arial" w:hAnsi="Arial" w:cs="Arial"/>
          <w:sz w:val="20"/>
          <w:szCs w:val="20"/>
        </w:rPr>
        <w:t>En caso de sufrir un asalto</w:t>
      </w:r>
      <w:r w:rsidR="005C155A" w:rsidRPr="00AA2732">
        <w:rPr>
          <w:rFonts w:ascii="Arial" w:hAnsi="Arial" w:cs="Arial"/>
          <w:sz w:val="20"/>
          <w:szCs w:val="20"/>
        </w:rPr>
        <w:t xml:space="preserve"> o robo</w:t>
      </w:r>
      <w:r w:rsidRPr="00AA2732">
        <w:rPr>
          <w:rFonts w:ascii="Arial" w:hAnsi="Arial" w:cs="Arial"/>
          <w:sz w:val="20"/>
          <w:szCs w:val="20"/>
        </w:rPr>
        <w:t>, deben tomarse las siguientes medidas de manera inmediata:</w:t>
      </w:r>
    </w:p>
    <w:p w14:paraId="1CF3A7DD" w14:textId="77777777" w:rsidR="005C155A" w:rsidRPr="00AA2732" w:rsidRDefault="005C155A" w:rsidP="00964C79">
      <w:pPr>
        <w:pStyle w:val="NormalWeb"/>
        <w:shd w:val="clear" w:color="auto" w:fill="FFFFFF"/>
        <w:spacing w:after="0"/>
        <w:rPr>
          <w:rFonts w:ascii="Arial" w:hAnsi="Arial" w:cs="Arial"/>
          <w:sz w:val="20"/>
          <w:szCs w:val="20"/>
        </w:rPr>
      </w:pPr>
    </w:p>
    <w:p w14:paraId="4A7B9077" w14:textId="77777777" w:rsidR="0055350D" w:rsidRPr="00AA2732" w:rsidRDefault="0055350D" w:rsidP="00964C79">
      <w:pPr>
        <w:spacing w:after="0" w:line="240" w:lineRule="auto"/>
        <w:jc w:val="both"/>
        <w:rPr>
          <w:rFonts w:ascii="Arial" w:eastAsia="Times New Roman" w:hAnsi="Arial" w:cs="Arial"/>
          <w:sz w:val="20"/>
          <w:szCs w:val="20"/>
          <w:lang w:val="es-ES" w:eastAsia="es-MX"/>
        </w:rPr>
      </w:pPr>
      <w:r w:rsidRPr="00AA2732">
        <w:rPr>
          <w:rFonts w:ascii="Arial" w:eastAsia="Times New Roman" w:hAnsi="Arial" w:cs="Arial"/>
          <w:sz w:val="20"/>
          <w:szCs w:val="20"/>
          <w:lang w:val="es-ES" w:eastAsia="es-MX"/>
        </w:rPr>
        <w:t>1.- Procure actuar con tranquilidad y prudencia ante situaciones de riesgo o de intimidación.</w:t>
      </w:r>
      <w:r w:rsidR="007E3599" w:rsidRPr="00AA2732">
        <w:rPr>
          <w:rFonts w:ascii="Arial" w:eastAsia="Times New Roman" w:hAnsi="Arial" w:cs="Arial"/>
          <w:sz w:val="20"/>
          <w:szCs w:val="20"/>
          <w:lang w:val="es-ES" w:eastAsia="es-MX"/>
        </w:rPr>
        <w:t xml:space="preserve"> Recuerda que lo primero que hay que poner a salvo es tu seguridad, salud e integridad física.  </w:t>
      </w:r>
      <w:r w:rsidRPr="00AA2732">
        <w:rPr>
          <w:rFonts w:ascii="Arial" w:eastAsia="Times New Roman" w:hAnsi="Arial" w:cs="Arial"/>
          <w:sz w:val="20"/>
          <w:szCs w:val="20"/>
          <w:lang w:val="es-ES" w:eastAsia="es-MX"/>
        </w:rPr>
        <w:t>No intente actos heroicos</w:t>
      </w:r>
      <w:r w:rsidR="00890EB3" w:rsidRPr="00AA2732">
        <w:rPr>
          <w:rFonts w:ascii="Arial" w:eastAsia="Times New Roman" w:hAnsi="Arial" w:cs="Arial"/>
          <w:sz w:val="20"/>
          <w:szCs w:val="20"/>
          <w:lang w:val="es-ES" w:eastAsia="es-MX"/>
        </w:rPr>
        <w:t xml:space="preserve">, </w:t>
      </w:r>
      <w:r w:rsidR="007E3599" w:rsidRPr="00AA2732">
        <w:rPr>
          <w:rFonts w:ascii="Arial" w:eastAsia="Times New Roman" w:hAnsi="Arial" w:cs="Arial"/>
          <w:sz w:val="20"/>
          <w:szCs w:val="20"/>
          <w:lang w:val="es-ES" w:eastAsia="es-MX"/>
        </w:rPr>
        <w:t xml:space="preserve">tu seguridad es lo primer y lo </w:t>
      </w:r>
      <w:r w:rsidRPr="00AA2732">
        <w:rPr>
          <w:rFonts w:ascii="Arial" w:eastAsia="Times New Roman" w:hAnsi="Arial" w:cs="Arial"/>
          <w:sz w:val="20"/>
          <w:szCs w:val="20"/>
          <w:lang w:val="es-ES" w:eastAsia="es-MX"/>
        </w:rPr>
        <w:t>más importante.</w:t>
      </w:r>
      <w:r w:rsidR="001B6FD7" w:rsidRPr="00AA2732">
        <w:rPr>
          <w:rFonts w:ascii="Arial" w:eastAsia="Times New Roman" w:hAnsi="Arial" w:cs="Arial"/>
          <w:sz w:val="20"/>
          <w:szCs w:val="20"/>
          <w:lang w:val="es-ES" w:eastAsia="es-MX"/>
        </w:rPr>
        <w:t xml:space="preserve"> </w:t>
      </w:r>
      <w:r w:rsidR="007E3599" w:rsidRPr="00AA2732">
        <w:rPr>
          <w:rFonts w:ascii="Arial" w:eastAsia="Times New Roman" w:hAnsi="Arial" w:cs="Arial"/>
          <w:sz w:val="20"/>
          <w:szCs w:val="20"/>
          <w:lang w:eastAsia="es-MX"/>
        </w:rPr>
        <w:t xml:space="preserve">Respire profundamente. No oponga resistencia, menos aún si los delincuentes portan </w:t>
      </w:r>
      <w:r w:rsidR="00964C79" w:rsidRPr="00AA2732">
        <w:rPr>
          <w:rFonts w:ascii="Arial" w:eastAsia="Times New Roman" w:hAnsi="Arial" w:cs="Arial"/>
          <w:sz w:val="20"/>
          <w:szCs w:val="20"/>
          <w:lang w:eastAsia="es-MX"/>
        </w:rPr>
        <w:t>armas. Trate</w:t>
      </w:r>
      <w:r w:rsidR="007E3599" w:rsidRPr="00AA2732">
        <w:rPr>
          <w:rFonts w:ascii="Arial" w:eastAsia="Times New Roman" w:hAnsi="Arial" w:cs="Arial"/>
          <w:sz w:val="20"/>
          <w:szCs w:val="20"/>
          <w:lang w:eastAsia="es-MX"/>
        </w:rPr>
        <w:t xml:space="preserve"> de memorizar lo que </w:t>
      </w:r>
      <w:r w:rsidR="007E3599" w:rsidRPr="00AA2732">
        <w:rPr>
          <w:rFonts w:ascii="Arial" w:eastAsia="Times New Roman" w:hAnsi="Arial" w:cs="Arial"/>
          <w:sz w:val="20"/>
          <w:szCs w:val="20"/>
          <w:lang w:eastAsia="es-MX"/>
        </w:rPr>
        <w:lastRenderedPageBreak/>
        <w:t xml:space="preserve">escucha. </w:t>
      </w:r>
      <w:r w:rsidR="007E3599" w:rsidRPr="00AA2732">
        <w:rPr>
          <w:rFonts w:ascii="Arial" w:eastAsia="Times New Roman" w:hAnsi="Arial" w:cs="Arial"/>
          <w:sz w:val="20"/>
          <w:szCs w:val="20"/>
          <w:lang w:eastAsia="es-MX"/>
        </w:rPr>
        <w:br/>
      </w:r>
    </w:p>
    <w:p w14:paraId="01621481" w14:textId="77777777" w:rsidR="0055350D" w:rsidRPr="00AA2732" w:rsidRDefault="0055350D" w:rsidP="00964C79">
      <w:pPr>
        <w:shd w:val="clear" w:color="auto" w:fill="FFFFFF"/>
        <w:spacing w:after="0" w:line="240" w:lineRule="auto"/>
        <w:rPr>
          <w:rFonts w:ascii="Arial" w:eastAsia="Times New Roman" w:hAnsi="Arial" w:cs="Arial"/>
          <w:sz w:val="20"/>
          <w:szCs w:val="20"/>
          <w:lang w:val="es-ES" w:eastAsia="es-MX"/>
        </w:rPr>
      </w:pPr>
    </w:p>
    <w:p w14:paraId="2AB9423A" w14:textId="77777777" w:rsidR="0055350D" w:rsidRPr="00AA2732" w:rsidRDefault="00964C79" w:rsidP="00964C79">
      <w:pPr>
        <w:shd w:val="clear" w:color="auto" w:fill="FFFFFF"/>
        <w:spacing w:after="0" w:line="240" w:lineRule="auto"/>
        <w:rPr>
          <w:rFonts w:ascii="Arial" w:eastAsia="Times New Roman" w:hAnsi="Arial" w:cs="Arial"/>
          <w:sz w:val="20"/>
          <w:szCs w:val="20"/>
          <w:lang w:eastAsia="es-MX"/>
        </w:rPr>
      </w:pPr>
      <w:r w:rsidRPr="00AA2732">
        <w:rPr>
          <w:rFonts w:ascii="Arial" w:eastAsia="Times New Roman" w:hAnsi="Arial" w:cs="Arial"/>
          <w:sz w:val="20"/>
          <w:szCs w:val="20"/>
          <w:lang w:val="es-ES" w:eastAsia="es-MX"/>
        </w:rPr>
        <w:t>2</w:t>
      </w:r>
      <w:r w:rsidR="0055350D" w:rsidRPr="00AA2732">
        <w:rPr>
          <w:rFonts w:ascii="Arial" w:eastAsia="Times New Roman" w:hAnsi="Arial" w:cs="Arial"/>
          <w:sz w:val="20"/>
          <w:szCs w:val="20"/>
          <w:lang w:val="es-ES" w:eastAsia="es-MX"/>
        </w:rPr>
        <w:t>.- En caso de asalto, lo recomendable es no resistirte con el fin de evitar un trato violento de los asaltantes, ya que muchas veces se drogan para lograr su objetivo.</w:t>
      </w:r>
      <w:r w:rsidR="007E3599" w:rsidRPr="00AA2732">
        <w:rPr>
          <w:rFonts w:ascii="Arial" w:hAnsi="Arial" w:cs="Arial"/>
          <w:sz w:val="20"/>
          <w:szCs w:val="20"/>
        </w:rPr>
        <w:t xml:space="preserve"> Entregue sus pertenencias de valor sin vacilar y trate todo para evitar que usted u otras personas sufren daños.</w:t>
      </w:r>
      <w:r w:rsidRPr="00AA2732">
        <w:rPr>
          <w:rFonts w:ascii="Arial" w:eastAsia="Times New Roman" w:hAnsi="Arial" w:cs="Arial"/>
          <w:sz w:val="20"/>
          <w:szCs w:val="20"/>
          <w:lang w:eastAsia="es-MX"/>
        </w:rPr>
        <w:t xml:space="preserve"> Nunca vea a los asaltantes a los ojos.  Si los delincuentes escapan en un vehículo memorice y anote el número de placas, el modelo, el color y marca del mismo.</w:t>
      </w:r>
    </w:p>
    <w:p w14:paraId="202E68BD" w14:textId="77777777" w:rsidR="00B450F0" w:rsidRPr="00AA2732" w:rsidRDefault="00B450F0" w:rsidP="00964C79">
      <w:pPr>
        <w:shd w:val="clear" w:color="auto" w:fill="FFFFFF"/>
        <w:spacing w:after="0" w:line="240" w:lineRule="auto"/>
        <w:rPr>
          <w:rFonts w:ascii="Arial" w:eastAsia="Times New Roman" w:hAnsi="Arial" w:cs="Arial"/>
          <w:sz w:val="20"/>
          <w:szCs w:val="20"/>
          <w:lang w:eastAsia="es-MX"/>
        </w:rPr>
      </w:pPr>
    </w:p>
    <w:p w14:paraId="2F74EC72" w14:textId="77777777" w:rsidR="0055350D" w:rsidRPr="00AA2732" w:rsidRDefault="00B450F0" w:rsidP="00682B5D">
      <w:pPr>
        <w:spacing w:after="0" w:line="240" w:lineRule="auto"/>
        <w:rPr>
          <w:rFonts w:ascii="Arial" w:eastAsia="Times New Roman" w:hAnsi="Arial" w:cs="Arial"/>
          <w:sz w:val="20"/>
          <w:szCs w:val="20"/>
          <w:lang w:val="es-ES" w:eastAsia="es-MX"/>
        </w:rPr>
      </w:pPr>
      <w:r w:rsidRPr="00AA2732">
        <w:rPr>
          <w:rFonts w:ascii="Arial" w:eastAsia="Times New Roman" w:hAnsi="Arial" w:cs="Arial"/>
          <w:sz w:val="20"/>
          <w:szCs w:val="20"/>
          <w:lang w:eastAsia="es-MX"/>
        </w:rPr>
        <w:t xml:space="preserve">3.- Si lo toman como rehén, no se resista, ni trate de escapar. No toque ningún objeto que haya sido tocado por los asaltantes. En caso de disparos tírese al suelo y cúbrase la cabeza. Si el atacante tiene una pistola y no lo tiene sometido no intente la posibilidad de correr. Las probabilidades de dar en un blanco son en extremo riesgosas. Utilice su intuición y sus instintos de supervivencia para tomar esta decisión. Por ningún motivo persiga a los asaltantes. </w:t>
      </w:r>
      <w:r w:rsidRPr="00AA2732">
        <w:rPr>
          <w:rFonts w:ascii="Arial" w:eastAsia="Times New Roman" w:hAnsi="Arial" w:cs="Arial"/>
          <w:sz w:val="20"/>
          <w:szCs w:val="20"/>
          <w:lang w:eastAsia="es-MX"/>
        </w:rPr>
        <w:br/>
      </w:r>
    </w:p>
    <w:p w14:paraId="339FA213" w14:textId="77777777" w:rsidR="00E274F7" w:rsidRPr="00AA2732" w:rsidRDefault="00B450F0" w:rsidP="00682B5D">
      <w:pPr>
        <w:pStyle w:val="NormalWeb"/>
        <w:spacing w:after="0"/>
        <w:rPr>
          <w:rFonts w:ascii="Arial" w:hAnsi="Arial" w:cs="Arial"/>
          <w:sz w:val="20"/>
          <w:szCs w:val="20"/>
        </w:rPr>
      </w:pPr>
      <w:r w:rsidRPr="00AA2732">
        <w:rPr>
          <w:rFonts w:ascii="Arial" w:hAnsi="Arial" w:cs="Arial"/>
          <w:sz w:val="20"/>
          <w:szCs w:val="20"/>
        </w:rPr>
        <w:t>4</w:t>
      </w:r>
      <w:r w:rsidR="005C155A" w:rsidRPr="00AA2732">
        <w:rPr>
          <w:rFonts w:ascii="Arial" w:hAnsi="Arial" w:cs="Arial"/>
          <w:sz w:val="20"/>
          <w:szCs w:val="20"/>
        </w:rPr>
        <w:t xml:space="preserve">.- </w:t>
      </w:r>
      <w:r w:rsidR="00E274F7" w:rsidRPr="00AA2732">
        <w:rPr>
          <w:rFonts w:ascii="Arial" w:hAnsi="Arial" w:cs="Arial"/>
          <w:sz w:val="20"/>
          <w:szCs w:val="20"/>
        </w:rPr>
        <w:t>Reportar</w:t>
      </w:r>
      <w:r w:rsidR="0055350D" w:rsidRPr="00AA2732">
        <w:rPr>
          <w:rFonts w:ascii="Arial" w:hAnsi="Arial" w:cs="Arial"/>
          <w:sz w:val="20"/>
          <w:szCs w:val="20"/>
        </w:rPr>
        <w:t xml:space="preserve"> el incidente a la caseta de guardias </w:t>
      </w:r>
      <w:r w:rsidR="00651277" w:rsidRPr="00AA2732">
        <w:rPr>
          <w:rFonts w:ascii="Arial" w:hAnsi="Arial" w:cs="Arial"/>
          <w:sz w:val="20"/>
          <w:szCs w:val="20"/>
        </w:rPr>
        <w:t>inmediatamente. Es</w:t>
      </w:r>
      <w:r w:rsidR="00E274F7" w:rsidRPr="00AA2732">
        <w:rPr>
          <w:rFonts w:ascii="Arial" w:hAnsi="Arial" w:cs="Arial"/>
          <w:sz w:val="20"/>
          <w:szCs w:val="20"/>
        </w:rPr>
        <w:t xml:space="preserve"> importante hacer el reporte de manera inmediata, ya que en cuestión de minutos, puede </w:t>
      </w:r>
      <w:r w:rsidR="0055350D" w:rsidRPr="00AA2732">
        <w:rPr>
          <w:rFonts w:ascii="Arial" w:hAnsi="Arial" w:cs="Arial"/>
          <w:sz w:val="20"/>
          <w:szCs w:val="20"/>
        </w:rPr>
        <w:t>encontrarse a los responsables</w:t>
      </w:r>
      <w:r w:rsidR="00E274F7" w:rsidRPr="00AA2732">
        <w:rPr>
          <w:rFonts w:ascii="Arial" w:hAnsi="Arial" w:cs="Arial"/>
          <w:sz w:val="20"/>
          <w:szCs w:val="20"/>
        </w:rPr>
        <w:t>.</w:t>
      </w:r>
      <w:r w:rsidR="00890EB3" w:rsidRPr="00AA2732">
        <w:rPr>
          <w:rFonts w:ascii="Arial" w:hAnsi="Arial" w:cs="Arial"/>
          <w:sz w:val="20"/>
          <w:szCs w:val="20"/>
          <w:lang w:val="es-ES"/>
        </w:rPr>
        <w:t xml:space="preserve"> Asimismo, trata de no perder la calma y realiza el proceso indicado o pide orientación telefónica a la caseta de guardias.</w:t>
      </w:r>
    </w:p>
    <w:p w14:paraId="0E198E22" w14:textId="77777777" w:rsidR="005C155A" w:rsidRPr="00AA2732" w:rsidRDefault="005C155A" w:rsidP="00682B5D">
      <w:pPr>
        <w:pStyle w:val="NormalWeb"/>
        <w:spacing w:after="0"/>
        <w:rPr>
          <w:rFonts w:ascii="Arial" w:hAnsi="Arial" w:cs="Arial"/>
          <w:sz w:val="20"/>
          <w:szCs w:val="20"/>
        </w:rPr>
      </w:pPr>
    </w:p>
    <w:p w14:paraId="056E544F" w14:textId="77777777" w:rsidR="00E4334B" w:rsidRPr="00AA2732" w:rsidRDefault="00B450F0" w:rsidP="00682B5D">
      <w:pPr>
        <w:spacing w:after="0" w:line="240" w:lineRule="auto"/>
        <w:ind w:right="49"/>
        <w:jc w:val="both"/>
        <w:rPr>
          <w:rFonts w:ascii="Arial" w:eastAsia="Times New Roman" w:hAnsi="Arial" w:cs="Arial"/>
          <w:sz w:val="20"/>
          <w:szCs w:val="20"/>
          <w:lang w:val="es-ES" w:eastAsia="es-MX"/>
        </w:rPr>
      </w:pPr>
      <w:r w:rsidRPr="00AA2732">
        <w:rPr>
          <w:rFonts w:ascii="Arial" w:eastAsia="Times New Roman" w:hAnsi="Arial" w:cs="Arial"/>
          <w:sz w:val="20"/>
          <w:szCs w:val="20"/>
          <w:lang w:val="es-ES" w:eastAsia="es-MX"/>
        </w:rPr>
        <w:t>5</w:t>
      </w:r>
      <w:r w:rsidR="005C155A" w:rsidRPr="00AA2732">
        <w:rPr>
          <w:rFonts w:ascii="Arial" w:eastAsia="Times New Roman" w:hAnsi="Arial" w:cs="Arial"/>
          <w:sz w:val="20"/>
          <w:szCs w:val="20"/>
          <w:lang w:val="es-ES" w:eastAsia="es-MX"/>
        </w:rPr>
        <w:t xml:space="preserve">.- </w:t>
      </w:r>
      <w:r w:rsidR="00E4334B" w:rsidRPr="00AA2732">
        <w:rPr>
          <w:rFonts w:ascii="Arial" w:eastAsia="Times New Roman" w:hAnsi="Arial" w:cs="Arial"/>
          <w:sz w:val="20"/>
          <w:szCs w:val="20"/>
          <w:lang w:val="es-ES" w:eastAsia="es-MX"/>
        </w:rPr>
        <w:t xml:space="preserve">Avise inmediatamente a la policía y </w:t>
      </w:r>
      <w:r w:rsidR="0055350D" w:rsidRPr="00AA2732">
        <w:rPr>
          <w:rFonts w:ascii="Arial" w:eastAsia="Times New Roman" w:hAnsi="Arial" w:cs="Arial"/>
          <w:sz w:val="20"/>
          <w:szCs w:val="20"/>
          <w:lang w:val="es-ES" w:eastAsia="es-MX"/>
        </w:rPr>
        <w:t>deles</w:t>
      </w:r>
      <w:r w:rsidR="00E4334B" w:rsidRPr="00AA2732">
        <w:rPr>
          <w:rFonts w:ascii="Arial" w:eastAsia="Times New Roman" w:hAnsi="Arial" w:cs="Arial"/>
          <w:sz w:val="20"/>
          <w:szCs w:val="20"/>
          <w:lang w:val="es-ES" w:eastAsia="es-MX"/>
        </w:rPr>
        <w:t xml:space="preserve"> la dirección exacta del </w:t>
      </w:r>
      <w:r w:rsidR="0055350D" w:rsidRPr="00AA2732">
        <w:rPr>
          <w:rFonts w:ascii="Arial" w:eastAsia="Times New Roman" w:hAnsi="Arial" w:cs="Arial"/>
          <w:sz w:val="20"/>
          <w:szCs w:val="20"/>
          <w:lang w:val="es-ES" w:eastAsia="es-MX"/>
        </w:rPr>
        <w:t xml:space="preserve">lugar donde ocurrió esta situación y proporcione un teléfono para su </w:t>
      </w:r>
      <w:r w:rsidR="00651277" w:rsidRPr="00AA2732">
        <w:rPr>
          <w:rFonts w:ascii="Arial" w:eastAsia="Times New Roman" w:hAnsi="Arial" w:cs="Arial"/>
          <w:sz w:val="20"/>
          <w:szCs w:val="20"/>
          <w:lang w:val="es-ES" w:eastAsia="es-MX"/>
        </w:rPr>
        <w:t>localización. Solicite</w:t>
      </w:r>
      <w:r w:rsidR="00E4334B" w:rsidRPr="00AA2732">
        <w:rPr>
          <w:rFonts w:ascii="Arial" w:eastAsia="Times New Roman" w:hAnsi="Arial" w:cs="Arial"/>
          <w:sz w:val="20"/>
          <w:szCs w:val="20"/>
          <w:lang w:val="es-ES" w:eastAsia="es-MX"/>
        </w:rPr>
        <w:t xml:space="preserve"> asistencia médica si es necesario </w:t>
      </w:r>
      <w:r w:rsidR="0055350D" w:rsidRPr="00AA2732">
        <w:rPr>
          <w:rFonts w:ascii="Arial" w:eastAsia="Times New Roman" w:hAnsi="Arial" w:cs="Arial"/>
          <w:sz w:val="20"/>
          <w:szCs w:val="20"/>
          <w:lang w:val="es-ES" w:eastAsia="es-MX"/>
        </w:rPr>
        <w:t xml:space="preserve">al </w:t>
      </w:r>
      <w:r w:rsidR="00E4334B" w:rsidRPr="00AA2732">
        <w:rPr>
          <w:rFonts w:ascii="Arial" w:eastAsia="Times New Roman" w:hAnsi="Arial" w:cs="Arial"/>
          <w:sz w:val="20"/>
          <w:szCs w:val="20"/>
          <w:lang w:val="es-ES" w:eastAsia="es-MX"/>
        </w:rPr>
        <w:t>06</w:t>
      </w:r>
      <w:r w:rsidR="0055350D" w:rsidRPr="00AA2732">
        <w:rPr>
          <w:rFonts w:ascii="Arial" w:eastAsia="Times New Roman" w:hAnsi="Arial" w:cs="Arial"/>
          <w:sz w:val="20"/>
          <w:szCs w:val="20"/>
          <w:lang w:val="es-ES" w:eastAsia="es-MX"/>
        </w:rPr>
        <w:t>6</w:t>
      </w:r>
      <w:r w:rsidR="00E4334B" w:rsidRPr="00AA2732">
        <w:rPr>
          <w:rFonts w:ascii="Arial" w:eastAsia="Times New Roman" w:hAnsi="Arial" w:cs="Arial"/>
          <w:sz w:val="20"/>
          <w:szCs w:val="20"/>
          <w:lang w:val="es-ES" w:eastAsia="es-MX"/>
        </w:rPr>
        <w:t>.</w:t>
      </w:r>
    </w:p>
    <w:p w14:paraId="74A4FB07" w14:textId="77777777" w:rsidR="005C155A" w:rsidRPr="00AA2732" w:rsidRDefault="005C155A" w:rsidP="00682B5D">
      <w:pPr>
        <w:spacing w:after="0" w:line="240" w:lineRule="auto"/>
        <w:ind w:right="720"/>
        <w:rPr>
          <w:rFonts w:ascii="Arial" w:eastAsia="Times New Roman" w:hAnsi="Arial" w:cs="Arial"/>
          <w:sz w:val="20"/>
          <w:szCs w:val="20"/>
          <w:lang w:val="es-ES" w:eastAsia="es-MX"/>
        </w:rPr>
      </w:pPr>
    </w:p>
    <w:p w14:paraId="783F370F" w14:textId="77777777" w:rsidR="00E4334B" w:rsidRPr="00AA2732" w:rsidRDefault="00B450F0" w:rsidP="00682B5D">
      <w:pPr>
        <w:spacing w:after="0" w:line="240" w:lineRule="auto"/>
        <w:ind w:right="49"/>
        <w:jc w:val="both"/>
        <w:rPr>
          <w:rFonts w:ascii="Arial" w:eastAsia="Times New Roman" w:hAnsi="Arial" w:cs="Arial"/>
          <w:sz w:val="20"/>
          <w:szCs w:val="20"/>
          <w:lang w:val="es-ES" w:eastAsia="es-MX"/>
        </w:rPr>
      </w:pPr>
      <w:r w:rsidRPr="00AA2732">
        <w:rPr>
          <w:rFonts w:ascii="Arial" w:eastAsia="Times New Roman" w:hAnsi="Arial" w:cs="Arial"/>
          <w:sz w:val="20"/>
          <w:szCs w:val="20"/>
          <w:lang w:val="es-ES" w:eastAsia="es-MX"/>
        </w:rPr>
        <w:t>6</w:t>
      </w:r>
      <w:r w:rsidR="00257F67" w:rsidRPr="00AA2732">
        <w:rPr>
          <w:rFonts w:ascii="Arial" w:eastAsia="Times New Roman" w:hAnsi="Arial" w:cs="Arial"/>
          <w:sz w:val="20"/>
          <w:szCs w:val="20"/>
          <w:lang w:val="es-ES" w:eastAsia="es-MX"/>
        </w:rPr>
        <w:t xml:space="preserve">.- </w:t>
      </w:r>
      <w:r w:rsidR="00E4334B" w:rsidRPr="00AA2732">
        <w:rPr>
          <w:rFonts w:ascii="Arial" w:eastAsia="Times New Roman" w:hAnsi="Arial" w:cs="Arial"/>
          <w:sz w:val="20"/>
          <w:szCs w:val="20"/>
          <w:lang w:val="es-ES" w:eastAsia="es-MX"/>
        </w:rPr>
        <w:t xml:space="preserve">No toque nada que pueda servir para obtener el rastro de huellas u otros indicios sobre los </w:t>
      </w:r>
      <w:r w:rsidR="00651277" w:rsidRPr="00AA2732">
        <w:rPr>
          <w:rFonts w:ascii="Arial" w:eastAsia="Times New Roman" w:hAnsi="Arial" w:cs="Arial"/>
          <w:sz w:val="20"/>
          <w:szCs w:val="20"/>
          <w:lang w:val="es-ES" w:eastAsia="es-MX"/>
        </w:rPr>
        <w:t>autores. Mantenga</w:t>
      </w:r>
      <w:r w:rsidR="00E4334B" w:rsidRPr="00AA2732">
        <w:rPr>
          <w:rFonts w:ascii="Arial" w:eastAsia="Times New Roman" w:hAnsi="Arial" w:cs="Arial"/>
          <w:sz w:val="20"/>
          <w:szCs w:val="20"/>
          <w:lang w:val="es-ES" w:eastAsia="es-MX"/>
        </w:rPr>
        <w:t xml:space="preserve"> libre la línea telefónica hasta que llegue la </w:t>
      </w:r>
      <w:r w:rsidR="00651277" w:rsidRPr="00AA2732">
        <w:rPr>
          <w:rFonts w:ascii="Arial" w:eastAsia="Times New Roman" w:hAnsi="Arial" w:cs="Arial"/>
          <w:sz w:val="20"/>
          <w:szCs w:val="20"/>
          <w:lang w:val="es-ES" w:eastAsia="es-MX"/>
        </w:rPr>
        <w:t>policía. Fíjese</w:t>
      </w:r>
      <w:r w:rsidR="00E4334B" w:rsidRPr="00AA2732">
        <w:rPr>
          <w:rFonts w:ascii="Arial" w:eastAsia="Times New Roman" w:hAnsi="Arial" w:cs="Arial"/>
          <w:sz w:val="20"/>
          <w:szCs w:val="20"/>
          <w:lang w:val="es-ES" w:eastAsia="es-MX"/>
        </w:rPr>
        <w:t xml:space="preserve"> en las características físicas de los ladrones y en los detalles que puedan ayudar a la policía a identificarlos posteriormente: vestimenta, dirección de la huida, matrícula de vehículos, etc.</w:t>
      </w:r>
    </w:p>
    <w:p w14:paraId="2C303841" w14:textId="77777777" w:rsidR="005C155A" w:rsidRPr="00AA2732" w:rsidRDefault="005C155A" w:rsidP="00682B5D">
      <w:pPr>
        <w:spacing w:after="0" w:line="240" w:lineRule="auto"/>
        <w:rPr>
          <w:rFonts w:ascii="Arial" w:eastAsia="Times New Roman" w:hAnsi="Arial" w:cs="Arial"/>
          <w:b/>
          <w:bCs/>
          <w:sz w:val="20"/>
          <w:szCs w:val="20"/>
          <w:lang w:val="es-ES" w:eastAsia="es-MX"/>
        </w:rPr>
      </w:pPr>
    </w:p>
    <w:p w14:paraId="50EAEE8D" w14:textId="77777777" w:rsidR="00E4334B" w:rsidRPr="00AA2732" w:rsidRDefault="00B450F0" w:rsidP="00682B5D">
      <w:pPr>
        <w:spacing w:after="0" w:line="240" w:lineRule="auto"/>
        <w:rPr>
          <w:rFonts w:ascii="Arial" w:eastAsia="Times New Roman" w:hAnsi="Arial" w:cs="Arial"/>
          <w:sz w:val="20"/>
          <w:szCs w:val="20"/>
          <w:lang w:val="es-ES" w:eastAsia="es-MX"/>
        </w:rPr>
      </w:pPr>
      <w:r w:rsidRPr="00AA2732">
        <w:rPr>
          <w:rFonts w:ascii="Arial" w:eastAsia="Times New Roman" w:hAnsi="Arial" w:cs="Arial"/>
          <w:sz w:val="20"/>
          <w:szCs w:val="20"/>
          <w:lang w:val="es-ES" w:eastAsia="es-MX"/>
        </w:rPr>
        <w:t>7</w:t>
      </w:r>
      <w:r w:rsidR="00257F67" w:rsidRPr="00AA2732">
        <w:rPr>
          <w:rFonts w:ascii="Arial" w:eastAsia="Times New Roman" w:hAnsi="Arial" w:cs="Arial"/>
          <w:sz w:val="20"/>
          <w:szCs w:val="20"/>
          <w:lang w:val="es-ES" w:eastAsia="es-MX"/>
        </w:rPr>
        <w:t xml:space="preserve">.- </w:t>
      </w:r>
      <w:r w:rsidR="00E4334B" w:rsidRPr="00AA2732">
        <w:rPr>
          <w:rFonts w:ascii="Arial" w:eastAsia="Times New Roman" w:hAnsi="Arial" w:cs="Arial"/>
          <w:sz w:val="20"/>
          <w:szCs w:val="20"/>
          <w:lang w:val="es-ES" w:eastAsia="es-MX"/>
        </w:rPr>
        <w:t>Acude de inmediato a una delegación y levanta el acta. Te van a pedir toda la información sobre cómo y en qué circunstancias ocurrió el incidente.</w:t>
      </w:r>
    </w:p>
    <w:p w14:paraId="5FCE885D" w14:textId="77777777" w:rsidR="00257F67" w:rsidRPr="00AA2732" w:rsidRDefault="00257F67" w:rsidP="00682B5D">
      <w:pPr>
        <w:spacing w:after="0" w:line="240" w:lineRule="auto"/>
        <w:rPr>
          <w:rFonts w:ascii="Arial" w:eastAsia="Times New Roman" w:hAnsi="Arial" w:cs="Arial"/>
          <w:sz w:val="20"/>
          <w:szCs w:val="20"/>
          <w:lang w:val="es-ES" w:eastAsia="es-MX"/>
        </w:rPr>
      </w:pPr>
    </w:p>
    <w:p w14:paraId="11523C44" w14:textId="77777777" w:rsidR="00E4334B" w:rsidRPr="00AA2732" w:rsidRDefault="00B450F0" w:rsidP="00682B5D">
      <w:pPr>
        <w:spacing w:after="0" w:line="240" w:lineRule="auto"/>
        <w:jc w:val="both"/>
        <w:rPr>
          <w:rFonts w:ascii="Arial" w:eastAsia="Times New Roman" w:hAnsi="Arial" w:cs="Arial"/>
          <w:sz w:val="20"/>
          <w:szCs w:val="20"/>
          <w:lang w:val="es-ES" w:eastAsia="es-MX"/>
        </w:rPr>
      </w:pPr>
      <w:r w:rsidRPr="00AA2732">
        <w:rPr>
          <w:rFonts w:ascii="Arial" w:eastAsia="Times New Roman" w:hAnsi="Arial" w:cs="Arial"/>
          <w:sz w:val="20"/>
          <w:szCs w:val="20"/>
          <w:lang w:val="es-ES" w:eastAsia="es-MX"/>
        </w:rPr>
        <w:t>8</w:t>
      </w:r>
      <w:r w:rsidR="0055350D" w:rsidRPr="00AA2732">
        <w:rPr>
          <w:rFonts w:ascii="Arial" w:eastAsia="Times New Roman" w:hAnsi="Arial" w:cs="Arial"/>
          <w:sz w:val="20"/>
          <w:szCs w:val="20"/>
          <w:lang w:val="es-ES" w:eastAsia="es-MX"/>
        </w:rPr>
        <w:t xml:space="preserve">.- </w:t>
      </w:r>
      <w:r w:rsidR="00E4334B" w:rsidRPr="00AA2732">
        <w:rPr>
          <w:rFonts w:ascii="Arial" w:eastAsia="Times New Roman" w:hAnsi="Arial" w:cs="Arial"/>
          <w:sz w:val="20"/>
          <w:szCs w:val="20"/>
          <w:lang w:val="es-ES" w:eastAsia="es-MX"/>
        </w:rPr>
        <w:t>Si fuiste asaltado y estás en condiciones de hacer todo lo anterior, hazlo de inmediato, si no, acude a un familiar y pide ayuda</w:t>
      </w:r>
      <w:r w:rsidR="007E3599" w:rsidRPr="00AA2732">
        <w:rPr>
          <w:rFonts w:ascii="Arial" w:eastAsia="Times New Roman" w:hAnsi="Arial" w:cs="Arial"/>
          <w:sz w:val="20"/>
          <w:szCs w:val="20"/>
          <w:lang w:val="es-ES" w:eastAsia="es-MX"/>
        </w:rPr>
        <w:t xml:space="preserve"> o con algún maestro que te pueda ayudar en esta </w:t>
      </w:r>
      <w:r w:rsidR="00890EB3" w:rsidRPr="00AA2732">
        <w:rPr>
          <w:rFonts w:ascii="Arial" w:eastAsia="Times New Roman" w:hAnsi="Arial" w:cs="Arial"/>
          <w:sz w:val="20"/>
          <w:szCs w:val="20"/>
          <w:lang w:val="es-ES" w:eastAsia="es-MX"/>
        </w:rPr>
        <w:t>situación</w:t>
      </w:r>
      <w:r w:rsidR="00E4334B" w:rsidRPr="00AA2732">
        <w:rPr>
          <w:rFonts w:ascii="Arial" w:eastAsia="Times New Roman" w:hAnsi="Arial" w:cs="Arial"/>
          <w:sz w:val="20"/>
          <w:szCs w:val="20"/>
          <w:lang w:val="es-ES" w:eastAsia="es-MX"/>
        </w:rPr>
        <w:t xml:space="preserve">. Recuerda que dos cabezas piensan mejor que </w:t>
      </w:r>
      <w:r w:rsidR="00651277" w:rsidRPr="00AA2732">
        <w:rPr>
          <w:rFonts w:ascii="Arial" w:eastAsia="Times New Roman" w:hAnsi="Arial" w:cs="Arial"/>
          <w:sz w:val="20"/>
          <w:szCs w:val="20"/>
          <w:lang w:val="es-ES" w:eastAsia="es-MX"/>
        </w:rPr>
        <w:t>una. Si</w:t>
      </w:r>
      <w:r w:rsidR="00E4334B" w:rsidRPr="00AA2732">
        <w:rPr>
          <w:rFonts w:ascii="Arial" w:eastAsia="Times New Roman" w:hAnsi="Arial" w:cs="Arial"/>
          <w:sz w:val="20"/>
          <w:szCs w:val="20"/>
          <w:lang w:val="es-ES" w:eastAsia="es-MX"/>
        </w:rPr>
        <w:t xml:space="preserve"> por algún motivo no sabes cómo proceder, comunícate </w:t>
      </w:r>
      <w:r w:rsidR="0055350D" w:rsidRPr="00AA2732">
        <w:rPr>
          <w:rFonts w:ascii="Arial" w:eastAsia="Times New Roman" w:hAnsi="Arial" w:cs="Arial"/>
          <w:sz w:val="20"/>
          <w:szCs w:val="20"/>
          <w:lang w:val="es-ES" w:eastAsia="es-MX"/>
        </w:rPr>
        <w:t xml:space="preserve">a la caseta de guardias para que te indiquen como proceder o pide </w:t>
      </w:r>
      <w:r w:rsidR="00E4334B" w:rsidRPr="00AA2732">
        <w:rPr>
          <w:rFonts w:ascii="Arial" w:eastAsia="Times New Roman" w:hAnsi="Arial" w:cs="Arial"/>
          <w:sz w:val="20"/>
          <w:szCs w:val="20"/>
          <w:lang w:val="es-ES" w:eastAsia="es-MX"/>
        </w:rPr>
        <w:t>orientación.</w:t>
      </w:r>
    </w:p>
    <w:p w14:paraId="1ADEC66F" w14:textId="77777777" w:rsidR="005C155A" w:rsidRPr="00AA2732" w:rsidRDefault="005C155A" w:rsidP="00682B5D">
      <w:pPr>
        <w:spacing w:after="0" w:line="240" w:lineRule="auto"/>
        <w:rPr>
          <w:rFonts w:ascii="Arial" w:eastAsia="Times New Roman" w:hAnsi="Arial" w:cs="Arial"/>
          <w:b/>
          <w:bCs/>
          <w:sz w:val="20"/>
          <w:szCs w:val="20"/>
          <w:lang w:val="es-ES" w:eastAsia="es-MX"/>
        </w:rPr>
      </w:pPr>
    </w:p>
    <w:p w14:paraId="6F6F5FF8" w14:textId="77777777" w:rsidR="005C155A" w:rsidRPr="00AA2732" w:rsidRDefault="005C155A" w:rsidP="00964C79">
      <w:pPr>
        <w:spacing w:after="0" w:line="240" w:lineRule="auto"/>
        <w:rPr>
          <w:rFonts w:ascii="Arial" w:eastAsia="Times New Roman" w:hAnsi="Arial" w:cs="Arial"/>
          <w:b/>
          <w:bCs/>
          <w:sz w:val="20"/>
          <w:szCs w:val="20"/>
          <w:lang w:val="es-ES" w:eastAsia="es-MX"/>
        </w:rPr>
      </w:pPr>
    </w:p>
    <w:p w14:paraId="1EC1B085" w14:textId="77777777" w:rsidR="00E4334B" w:rsidRPr="00AA2732" w:rsidRDefault="00E4334B" w:rsidP="00964C79">
      <w:pPr>
        <w:spacing w:after="0" w:line="240" w:lineRule="auto"/>
        <w:rPr>
          <w:rFonts w:ascii="Arial" w:eastAsia="Times New Roman" w:hAnsi="Arial" w:cs="Arial"/>
          <w:lang w:eastAsia="es-MX"/>
        </w:rPr>
      </w:pPr>
      <w:r w:rsidRPr="00AA2732">
        <w:rPr>
          <w:rFonts w:ascii="Arial" w:eastAsia="Times New Roman" w:hAnsi="Arial" w:cs="Arial"/>
          <w:b/>
          <w:bCs/>
          <w:lang w:eastAsia="es-MX"/>
        </w:rPr>
        <w:t xml:space="preserve">Medidas de Seguridad Personales. </w:t>
      </w:r>
    </w:p>
    <w:p w14:paraId="079DA8E0" w14:textId="77777777" w:rsidR="00257F67" w:rsidRPr="00AA2732" w:rsidRDefault="00257F67" w:rsidP="00964C79">
      <w:pPr>
        <w:spacing w:after="0" w:line="240" w:lineRule="auto"/>
        <w:rPr>
          <w:rFonts w:ascii="Arial" w:eastAsia="Times New Roman" w:hAnsi="Arial" w:cs="Arial"/>
          <w:b/>
          <w:bCs/>
          <w:sz w:val="20"/>
          <w:szCs w:val="20"/>
          <w:lang w:eastAsia="es-MX"/>
        </w:rPr>
      </w:pPr>
    </w:p>
    <w:p w14:paraId="46644296" w14:textId="77777777" w:rsidR="00964C79" w:rsidRPr="00AA2732" w:rsidRDefault="00E4334B" w:rsidP="00964C79">
      <w:pPr>
        <w:spacing w:after="0" w:line="240" w:lineRule="auto"/>
        <w:jc w:val="both"/>
        <w:rPr>
          <w:rFonts w:ascii="Arial" w:eastAsia="Times New Roman" w:hAnsi="Arial" w:cs="Arial"/>
          <w:sz w:val="20"/>
          <w:szCs w:val="20"/>
          <w:lang w:eastAsia="es-MX"/>
        </w:rPr>
      </w:pPr>
      <w:r w:rsidRPr="00AA2732">
        <w:rPr>
          <w:rFonts w:ascii="Arial" w:eastAsia="Times New Roman" w:hAnsi="Arial" w:cs="Arial"/>
          <w:b/>
          <w:bCs/>
          <w:sz w:val="20"/>
          <w:szCs w:val="20"/>
          <w:lang w:eastAsia="es-MX"/>
        </w:rPr>
        <w:t>1</w:t>
      </w:r>
      <w:r w:rsidR="00964C79" w:rsidRPr="00AA2732">
        <w:rPr>
          <w:rFonts w:ascii="Arial" w:eastAsia="Times New Roman" w:hAnsi="Arial" w:cs="Arial"/>
          <w:b/>
          <w:bCs/>
          <w:sz w:val="20"/>
          <w:szCs w:val="20"/>
          <w:lang w:eastAsia="es-MX"/>
        </w:rPr>
        <w:t xml:space="preserve">.- </w:t>
      </w:r>
      <w:r w:rsidRPr="00AA2732">
        <w:rPr>
          <w:rFonts w:ascii="Arial" w:eastAsia="Times New Roman" w:hAnsi="Arial" w:cs="Arial"/>
          <w:sz w:val="20"/>
          <w:szCs w:val="20"/>
          <w:lang w:eastAsia="es-MX"/>
        </w:rPr>
        <w:t>Determine objetivamente su grado de riesgo y vulnerabilidad y tome las medidas de seguridad necesarias. No sea ostentoso, ni haga públicos sus éxitos financieros. Sea discreto en lo que habla si trata temas personales, hágalo con las personas de su absoluta confianza.</w:t>
      </w:r>
    </w:p>
    <w:p w14:paraId="0F5B4A97" w14:textId="77777777" w:rsidR="00964C79" w:rsidRPr="00AA2732" w:rsidRDefault="00E4334B" w:rsidP="00964C79">
      <w:pPr>
        <w:spacing w:after="0" w:line="240" w:lineRule="auto"/>
        <w:jc w:val="both"/>
        <w:rPr>
          <w:rFonts w:ascii="Arial" w:eastAsia="Times New Roman" w:hAnsi="Arial" w:cs="Arial"/>
          <w:sz w:val="20"/>
          <w:szCs w:val="20"/>
          <w:lang w:eastAsia="es-MX"/>
        </w:rPr>
      </w:pPr>
      <w:r w:rsidRPr="00AA2732">
        <w:rPr>
          <w:rFonts w:ascii="Arial" w:eastAsia="Times New Roman" w:hAnsi="Arial" w:cs="Arial"/>
          <w:sz w:val="20"/>
          <w:szCs w:val="20"/>
          <w:lang w:eastAsia="es-MX"/>
        </w:rPr>
        <w:br/>
      </w:r>
      <w:r w:rsidR="00964C79" w:rsidRPr="00AA2732">
        <w:rPr>
          <w:rFonts w:ascii="Arial" w:eastAsia="Times New Roman" w:hAnsi="Arial" w:cs="Arial"/>
          <w:b/>
          <w:bCs/>
          <w:sz w:val="20"/>
          <w:szCs w:val="20"/>
          <w:lang w:eastAsia="es-MX"/>
        </w:rPr>
        <w:t xml:space="preserve">2.- </w:t>
      </w:r>
      <w:r w:rsidRPr="00AA2732">
        <w:rPr>
          <w:rFonts w:ascii="Arial" w:eastAsia="Times New Roman" w:hAnsi="Arial" w:cs="Arial"/>
          <w:sz w:val="20"/>
          <w:szCs w:val="20"/>
          <w:lang w:eastAsia="es-MX"/>
        </w:rPr>
        <w:t xml:space="preserve"> Procure traer consigo algo de dinero y no grandes cantidades, sólo lo necesario. Cuando salga de compras, hágalo portando sólo una tarjeta de crédito o débito, recordando su NIP, ya que no de saberlo le puede costar la vida.</w:t>
      </w:r>
    </w:p>
    <w:p w14:paraId="3C492B05" w14:textId="77777777" w:rsidR="00257F67" w:rsidRPr="00AA2732" w:rsidRDefault="00257F67" w:rsidP="00964C79">
      <w:pPr>
        <w:spacing w:after="0" w:line="240" w:lineRule="auto"/>
        <w:jc w:val="both"/>
        <w:rPr>
          <w:rFonts w:ascii="Arial" w:eastAsia="Times New Roman" w:hAnsi="Arial" w:cs="Arial"/>
          <w:b/>
          <w:bCs/>
          <w:sz w:val="20"/>
          <w:szCs w:val="20"/>
          <w:lang w:eastAsia="es-MX"/>
        </w:rPr>
      </w:pPr>
    </w:p>
    <w:p w14:paraId="5E042014" w14:textId="77777777" w:rsidR="00964C79" w:rsidRPr="00AA2732" w:rsidRDefault="00964C79" w:rsidP="00964C79">
      <w:pPr>
        <w:spacing w:after="0" w:line="240" w:lineRule="auto"/>
        <w:jc w:val="both"/>
        <w:rPr>
          <w:rFonts w:ascii="Arial" w:eastAsia="Times New Roman" w:hAnsi="Arial" w:cs="Arial"/>
          <w:sz w:val="20"/>
          <w:szCs w:val="20"/>
          <w:lang w:eastAsia="es-MX"/>
        </w:rPr>
      </w:pPr>
      <w:r w:rsidRPr="00AA2732">
        <w:rPr>
          <w:rFonts w:ascii="Arial" w:eastAsia="Times New Roman" w:hAnsi="Arial" w:cs="Arial"/>
          <w:b/>
          <w:bCs/>
          <w:sz w:val="20"/>
          <w:szCs w:val="20"/>
          <w:lang w:eastAsia="es-MX"/>
        </w:rPr>
        <w:t xml:space="preserve">3.- </w:t>
      </w:r>
      <w:r w:rsidR="00E4334B" w:rsidRPr="00AA2732">
        <w:rPr>
          <w:rFonts w:ascii="Arial" w:eastAsia="Times New Roman" w:hAnsi="Arial" w:cs="Arial"/>
          <w:sz w:val="20"/>
          <w:szCs w:val="20"/>
          <w:lang w:eastAsia="es-MX"/>
        </w:rPr>
        <w:t xml:space="preserve">Evite que las identificaciones que utilice contengan la dirección y el teléfono de su </w:t>
      </w:r>
      <w:r w:rsidR="00651277" w:rsidRPr="00AA2732">
        <w:rPr>
          <w:rFonts w:ascii="Arial" w:eastAsia="Times New Roman" w:hAnsi="Arial" w:cs="Arial"/>
          <w:sz w:val="20"/>
          <w:szCs w:val="20"/>
          <w:lang w:eastAsia="es-MX"/>
        </w:rPr>
        <w:t>casa. Manténgase</w:t>
      </w:r>
      <w:r w:rsidR="00E4334B" w:rsidRPr="00AA2732">
        <w:rPr>
          <w:rFonts w:ascii="Arial" w:eastAsia="Times New Roman" w:hAnsi="Arial" w:cs="Arial"/>
          <w:sz w:val="20"/>
          <w:szCs w:val="20"/>
          <w:lang w:eastAsia="es-MX"/>
        </w:rPr>
        <w:t xml:space="preserve"> siempre en contacto con su familia u oficina, señalando el lugar en donde </w:t>
      </w:r>
      <w:r w:rsidR="007E3599" w:rsidRPr="00AA2732">
        <w:rPr>
          <w:rFonts w:ascii="Arial" w:eastAsia="Times New Roman" w:hAnsi="Arial" w:cs="Arial"/>
          <w:sz w:val="20"/>
          <w:szCs w:val="20"/>
          <w:lang w:eastAsia="es-MX"/>
        </w:rPr>
        <w:t>está</w:t>
      </w:r>
      <w:r w:rsidR="00E4334B" w:rsidRPr="00AA2732">
        <w:rPr>
          <w:rFonts w:ascii="Arial" w:eastAsia="Times New Roman" w:hAnsi="Arial" w:cs="Arial"/>
          <w:sz w:val="20"/>
          <w:szCs w:val="20"/>
          <w:lang w:eastAsia="es-MX"/>
        </w:rPr>
        <w:t xml:space="preserve"> y a dónde se dirige. No acuda a lugares extraños o que considere sospechosos y que no tengan referencia de ellos, nunca haga citas con desconocidos.</w:t>
      </w:r>
    </w:p>
    <w:p w14:paraId="5F4F811F" w14:textId="77777777" w:rsidR="00257F67" w:rsidRPr="00AA2732" w:rsidRDefault="00257F67" w:rsidP="00964C79">
      <w:pPr>
        <w:spacing w:after="0" w:line="240" w:lineRule="auto"/>
        <w:jc w:val="both"/>
        <w:rPr>
          <w:rFonts w:ascii="Arial" w:eastAsia="Times New Roman" w:hAnsi="Arial" w:cs="Arial"/>
          <w:b/>
          <w:bCs/>
          <w:sz w:val="20"/>
          <w:szCs w:val="20"/>
          <w:lang w:eastAsia="es-MX"/>
        </w:rPr>
      </w:pPr>
    </w:p>
    <w:p w14:paraId="081964A5" w14:textId="77777777" w:rsidR="00964C79" w:rsidRPr="00AA2732" w:rsidRDefault="00964C79" w:rsidP="00964C79">
      <w:pPr>
        <w:spacing w:after="0" w:line="240" w:lineRule="auto"/>
        <w:jc w:val="both"/>
        <w:rPr>
          <w:rFonts w:ascii="Arial" w:eastAsia="Times New Roman" w:hAnsi="Arial" w:cs="Arial"/>
          <w:sz w:val="20"/>
          <w:szCs w:val="20"/>
          <w:lang w:eastAsia="es-MX"/>
        </w:rPr>
      </w:pPr>
      <w:r w:rsidRPr="00AA2732">
        <w:rPr>
          <w:rFonts w:ascii="Arial" w:eastAsia="Times New Roman" w:hAnsi="Arial" w:cs="Arial"/>
          <w:b/>
          <w:bCs/>
          <w:sz w:val="20"/>
          <w:szCs w:val="20"/>
          <w:lang w:eastAsia="es-MX"/>
        </w:rPr>
        <w:t xml:space="preserve">4.- </w:t>
      </w:r>
      <w:r w:rsidR="00E4334B" w:rsidRPr="00AA2732">
        <w:rPr>
          <w:rFonts w:ascii="Arial" w:eastAsia="Times New Roman" w:hAnsi="Arial" w:cs="Arial"/>
          <w:sz w:val="20"/>
          <w:szCs w:val="20"/>
          <w:lang w:eastAsia="es-MX"/>
        </w:rPr>
        <w:t>No tome en exceso, además de ser dañino y riesgoso, le provoca hablar de más, y se encontrará en una situación vulnerable al robo. Nunca proporcion</w:t>
      </w:r>
      <w:r w:rsidR="007E3599" w:rsidRPr="00AA2732">
        <w:rPr>
          <w:rFonts w:ascii="Arial" w:eastAsia="Times New Roman" w:hAnsi="Arial" w:cs="Arial"/>
          <w:sz w:val="20"/>
          <w:szCs w:val="20"/>
          <w:lang w:eastAsia="es-MX"/>
        </w:rPr>
        <w:t>e</w:t>
      </w:r>
      <w:r w:rsidR="00E4334B" w:rsidRPr="00AA2732">
        <w:rPr>
          <w:rFonts w:ascii="Arial" w:eastAsia="Times New Roman" w:hAnsi="Arial" w:cs="Arial"/>
          <w:sz w:val="20"/>
          <w:szCs w:val="20"/>
          <w:lang w:eastAsia="es-MX"/>
        </w:rPr>
        <w:t xml:space="preserve"> a extraños datos que pudieran ubicarle en su negocio, sitios de frecuencia, horarios de trabajo, dirección de su hogar o familiares.</w:t>
      </w:r>
    </w:p>
    <w:p w14:paraId="5136D460" w14:textId="77777777" w:rsidR="00257F67" w:rsidRPr="00AA2732" w:rsidRDefault="00257F67" w:rsidP="00964C79">
      <w:pPr>
        <w:spacing w:after="0" w:line="240" w:lineRule="auto"/>
        <w:jc w:val="both"/>
        <w:rPr>
          <w:rFonts w:ascii="Arial" w:eastAsia="Times New Roman" w:hAnsi="Arial" w:cs="Arial"/>
          <w:b/>
          <w:bCs/>
          <w:sz w:val="20"/>
          <w:szCs w:val="20"/>
          <w:lang w:eastAsia="es-MX"/>
        </w:rPr>
      </w:pPr>
    </w:p>
    <w:p w14:paraId="3F7E36D3" w14:textId="77777777" w:rsidR="00E4334B" w:rsidRPr="00AA2732" w:rsidRDefault="00964C79" w:rsidP="00964C79">
      <w:pPr>
        <w:spacing w:after="0" w:line="240" w:lineRule="auto"/>
        <w:jc w:val="both"/>
        <w:rPr>
          <w:rFonts w:ascii="Arial" w:eastAsia="Times New Roman" w:hAnsi="Arial" w:cs="Arial"/>
          <w:sz w:val="20"/>
          <w:szCs w:val="20"/>
          <w:lang w:eastAsia="es-MX"/>
        </w:rPr>
      </w:pPr>
      <w:r w:rsidRPr="00AA2732">
        <w:rPr>
          <w:rFonts w:ascii="Arial" w:eastAsia="Times New Roman" w:hAnsi="Arial" w:cs="Arial"/>
          <w:b/>
          <w:bCs/>
          <w:sz w:val="20"/>
          <w:szCs w:val="20"/>
          <w:lang w:eastAsia="es-MX"/>
        </w:rPr>
        <w:t xml:space="preserve">5.- </w:t>
      </w:r>
      <w:r w:rsidR="00E4334B" w:rsidRPr="00AA2732">
        <w:rPr>
          <w:rFonts w:ascii="Arial" w:eastAsia="Times New Roman" w:hAnsi="Arial" w:cs="Arial"/>
          <w:sz w:val="20"/>
          <w:szCs w:val="20"/>
          <w:lang w:eastAsia="es-MX"/>
        </w:rPr>
        <w:t>Esté siempre atento. Examine su entorno, informe inmediatamente a las autoridades cualquier situación sospechosa y sobre todo, cuando tema que le están siguiendo, busque rutas alternas a su destino, evitando las establecidas por costumbre.</w:t>
      </w:r>
      <w:r w:rsidR="007E3599" w:rsidRPr="00AA2732">
        <w:rPr>
          <w:rFonts w:ascii="Arial" w:eastAsia="Times New Roman" w:hAnsi="Arial" w:cs="Arial"/>
          <w:sz w:val="20"/>
          <w:szCs w:val="20"/>
          <w:lang w:eastAsia="es-MX"/>
        </w:rPr>
        <w:t xml:space="preserve"> Siempre busque vías alternativas concurridas, esto ocasionara que el atacante se desmotive.</w:t>
      </w:r>
    </w:p>
    <w:p w14:paraId="680A0F39" w14:textId="77777777" w:rsidR="00964C79" w:rsidRPr="00AA2732" w:rsidRDefault="00964C79" w:rsidP="00964C79">
      <w:pPr>
        <w:spacing w:after="0" w:line="240" w:lineRule="auto"/>
        <w:jc w:val="both"/>
        <w:rPr>
          <w:rFonts w:ascii="Arial" w:hAnsi="Arial" w:cs="Arial"/>
          <w:sz w:val="20"/>
          <w:szCs w:val="20"/>
        </w:rPr>
      </w:pPr>
    </w:p>
    <w:p w14:paraId="64F6DDFD" w14:textId="77777777" w:rsidR="00890EB3" w:rsidRPr="00AA2732" w:rsidRDefault="00257F67" w:rsidP="00964C79">
      <w:pPr>
        <w:spacing w:after="0" w:line="240" w:lineRule="auto"/>
        <w:rPr>
          <w:rFonts w:ascii="Arial" w:eastAsia="Times New Roman" w:hAnsi="Arial" w:cs="Arial"/>
          <w:b/>
          <w:lang w:eastAsia="es-MX"/>
        </w:rPr>
      </w:pPr>
      <w:r w:rsidRPr="00AA2732">
        <w:rPr>
          <w:rFonts w:ascii="Arial" w:eastAsia="Times New Roman" w:hAnsi="Arial" w:cs="Arial"/>
          <w:sz w:val="20"/>
          <w:szCs w:val="20"/>
          <w:lang w:eastAsia="es-MX"/>
        </w:rPr>
        <w:br/>
      </w:r>
      <w:r w:rsidR="00890EB3" w:rsidRPr="00AA2732">
        <w:rPr>
          <w:rFonts w:ascii="Arial" w:eastAsia="Times New Roman" w:hAnsi="Arial" w:cs="Arial"/>
          <w:b/>
          <w:lang w:eastAsia="es-MX"/>
        </w:rPr>
        <w:t>Si eres estudiante sigue estas recomendaciones.</w:t>
      </w:r>
    </w:p>
    <w:p w14:paraId="6DAF1C68" w14:textId="77777777" w:rsidR="00B450F0" w:rsidRPr="00AA2732" w:rsidRDefault="00E4334B" w:rsidP="00B450F0">
      <w:pPr>
        <w:spacing w:after="0" w:line="240" w:lineRule="auto"/>
        <w:jc w:val="both"/>
        <w:rPr>
          <w:rFonts w:ascii="Arial" w:eastAsia="Times New Roman" w:hAnsi="Arial" w:cs="Arial"/>
          <w:sz w:val="20"/>
          <w:szCs w:val="20"/>
          <w:lang w:eastAsia="es-MX"/>
        </w:rPr>
      </w:pPr>
      <w:r w:rsidRPr="00AA2732">
        <w:rPr>
          <w:rFonts w:ascii="Arial" w:eastAsia="Times New Roman" w:hAnsi="Arial" w:cs="Arial"/>
          <w:sz w:val="20"/>
          <w:szCs w:val="20"/>
          <w:lang w:eastAsia="es-MX"/>
        </w:rPr>
        <w:br/>
      </w:r>
      <w:r w:rsidR="0062722A" w:rsidRPr="00AA2732">
        <w:rPr>
          <w:rFonts w:ascii="Arial" w:eastAsia="Times New Roman" w:hAnsi="Arial" w:cs="Arial"/>
          <w:sz w:val="20"/>
          <w:szCs w:val="20"/>
          <w:lang w:eastAsia="es-MX"/>
        </w:rPr>
        <w:t xml:space="preserve">1.- </w:t>
      </w:r>
      <w:r w:rsidRPr="00AA2732">
        <w:rPr>
          <w:rFonts w:ascii="Arial" w:eastAsia="Times New Roman" w:hAnsi="Arial" w:cs="Arial"/>
          <w:sz w:val="20"/>
          <w:szCs w:val="20"/>
          <w:lang w:eastAsia="es-MX"/>
        </w:rPr>
        <w:t>Si terminas antes tus clases, no salgas de la escuela, espera que alguien llegue por ti. Si al salir de clases alguien dice que va por ti porque tus papás se lo pidieron, y no conoces a esa persona, avísale de inmediato a tu maestra</w:t>
      </w:r>
      <w:r w:rsidR="00B450F0" w:rsidRPr="00AA2732">
        <w:rPr>
          <w:rFonts w:ascii="Arial" w:eastAsia="Times New Roman" w:hAnsi="Arial" w:cs="Arial"/>
          <w:sz w:val="20"/>
          <w:szCs w:val="20"/>
          <w:lang w:eastAsia="es-MX"/>
        </w:rPr>
        <w:t xml:space="preserve"> o maestro </w:t>
      </w:r>
      <w:r w:rsidR="00AA2732" w:rsidRPr="00AA2732">
        <w:rPr>
          <w:rFonts w:ascii="Arial" w:eastAsia="Times New Roman" w:hAnsi="Arial" w:cs="Arial"/>
          <w:sz w:val="20"/>
          <w:szCs w:val="20"/>
          <w:lang w:eastAsia="es-MX"/>
        </w:rPr>
        <w:t>y quédate dentro del Instituto</w:t>
      </w:r>
      <w:r w:rsidRPr="00AA2732">
        <w:rPr>
          <w:rFonts w:ascii="Arial" w:eastAsia="Times New Roman" w:hAnsi="Arial" w:cs="Arial"/>
          <w:sz w:val="20"/>
          <w:szCs w:val="20"/>
          <w:lang w:eastAsia="es-MX"/>
        </w:rPr>
        <w:t>.</w:t>
      </w:r>
    </w:p>
    <w:p w14:paraId="71E1B864" w14:textId="77777777" w:rsidR="00B450F0" w:rsidRPr="00AA2732" w:rsidRDefault="00B450F0" w:rsidP="00B450F0">
      <w:pPr>
        <w:spacing w:after="0" w:line="240" w:lineRule="auto"/>
        <w:jc w:val="both"/>
        <w:rPr>
          <w:rFonts w:ascii="Arial" w:eastAsia="Times New Roman" w:hAnsi="Arial" w:cs="Arial"/>
          <w:sz w:val="20"/>
          <w:szCs w:val="20"/>
          <w:lang w:eastAsia="es-MX"/>
        </w:rPr>
      </w:pPr>
    </w:p>
    <w:p w14:paraId="7B6BC2D8" w14:textId="77777777" w:rsidR="00B450F0" w:rsidRPr="00AA2732" w:rsidRDefault="0062722A" w:rsidP="00B450F0">
      <w:pPr>
        <w:spacing w:after="0" w:line="240" w:lineRule="auto"/>
        <w:jc w:val="both"/>
        <w:rPr>
          <w:rFonts w:ascii="Arial" w:eastAsia="Times New Roman" w:hAnsi="Arial" w:cs="Arial"/>
          <w:sz w:val="20"/>
          <w:szCs w:val="20"/>
          <w:lang w:eastAsia="es-MX"/>
        </w:rPr>
      </w:pPr>
      <w:r w:rsidRPr="00AA2732">
        <w:rPr>
          <w:rFonts w:ascii="Arial" w:eastAsia="Times New Roman" w:hAnsi="Arial" w:cs="Arial"/>
          <w:sz w:val="20"/>
          <w:szCs w:val="20"/>
          <w:lang w:eastAsia="es-MX"/>
        </w:rPr>
        <w:t xml:space="preserve">2.- </w:t>
      </w:r>
      <w:r w:rsidR="00E4334B" w:rsidRPr="00AA2732">
        <w:rPr>
          <w:rFonts w:ascii="Arial" w:eastAsia="Times New Roman" w:hAnsi="Arial" w:cs="Arial"/>
          <w:sz w:val="20"/>
          <w:szCs w:val="20"/>
          <w:lang w:eastAsia="es-MX"/>
        </w:rPr>
        <w:t xml:space="preserve">Si te vas solo, procura ir siempre acompañado con alguno de tus compañeros. </w:t>
      </w:r>
      <w:r w:rsidR="00B450F0" w:rsidRPr="00AA2732">
        <w:rPr>
          <w:rFonts w:ascii="Arial" w:eastAsia="Times New Roman" w:hAnsi="Arial" w:cs="Arial"/>
          <w:sz w:val="20"/>
          <w:szCs w:val="20"/>
          <w:lang w:eastAsia="es-MX"/>
        </w:rPr>
        <w:t>C</w:t>
      </w:r>
      <w:r w:rsidR="00E4334B" w:rsidRPr="00AA2732">
        <w:rPr>
          <w:rFonts w:ascii="Arial" w:eastAsia="Times New Roman" w:hAnsi="Arial" w:cs="Arial"/>
          <w:sz w:val="20"/>
          <w:szCs w:val="20"/>
          <w:lang w:eastAsia="es-MX"/>
        </w:rPr>
        <w:t xml:space="preserve">uando contestes el teléfono nunca digas que no </w:t>
      </w:r>
      <w:r w:rsidR="00B450F0" w:rsidRPr="00AA2732">
        <w:rPr>
          <w:rFonts w:ascii="Arial" w:eastAsia="Times New Roman" w:hAnsi="Arial" w:cs="Arial"/>
          <w:sz w:val="20"/>
          <w:szCs w:val="20"/>
          <w:lang w:eastAsia="es-MX"/>
        </w:rPr>
        <w:t>estarán tus padres en casa</w:t>
      </w:r>
      <w:r w:rsidR="00E4334B" w:rsidRPr="00AA2732">
        <w:rPr>
          <w:rFonts w:ascii="Arial" w:eastAsia="Times New Roman" w:hAnsi="Arial" w:cs="Arial"/>
          <w:sz w:val="20"/>
          <w:szCs w:val="20"/>
          <w:lang w:eastAsia="es-MX"/>
        </w:rPr>
        <w:t xml:space="preserve">, ni cómo se </w:t>
      </w:r>
      <w:r w:rsidR="00651277" w:rsidRPr="00AA2732">
        <w:rPr>
          <w:rFonts w:ascii="Arial" w:eastAsia="Times New Roman" w:hAnsi="Arial" w:cs="Arial"/>
          <w:sz w:val="20"/>
          <w:szCs w:val="20"/>
          <w:lang w:eastAsia="es-MX"/>
        </w:rPr>
        <w:t>llaman. Si</w:t>
      </w:r>
      <w:r w:rsidR="00E4334B" w:rsidRPr="00AA2732">
        <w:rPr>
          <w:rFonts w:ascii="Arial" w:eastAsia="Times New Roman" w:hAnsi="Arial" w:cs="Arial"/>
          <w:sz w:val="20"/>
          <w:szCs w:val="20"/>
          <w:lang w:eastAsia="es-MX"/>
        </w:rPr>
        <w:t xml:space="preserve"> estás solo en casa, acuérdate de revisar que las puertas y ventanas estén bien cerradas.</w:t>
      </w:r>
    </w:p>
    <w:p w14:paraId="701ED5AC" w14:textId="77777777" w:rsidR="00B450F0" w:rsidRPr="00AA2732" w:rsidRDefault="00B450F0" w:rsidP="00B450F0">
      <w:pPr>
        <w:spacing w:after="0" w:line="240" w:lineRule="auto"/>
        <w:jc w:val="both"/>
        <w:rPr>
          <w:rFonts w:ascii="Arial" w:eastAsia="Times New Roman" w:hAnsi="Arial" w:cs="Arial"/>
          <w:sz w:val="20"/>
          <w:szCs w:val="20"/>
          <w:lang w:eastAsia="es-MX"/>
        </w:rPr>
      </w:pPr>
    </w:p>
    <w:p w14:paraId="69F81567" w14:textId="77777777" w:rsidR="00E4334B" w:rsidRPr="00AA2732" w:rsidRDefault="0062722A" w:rsidP="00B450F0">
      <w:pPr>
        <w:spacing w:after="0" w:line="240" w:lineRule="auto"/>
        <w:jc w:val="both"/>
        <w:rPr>
          <w:rFonts w:ascii="Arial" w:eastAsia="Times New Roman" w:hAnsi="Arial" w:cs="Arial"/>
          <w:sz w:val="20"/>
          <w:szCs w:val="20"/>
          <w:lang w:eastAsia="es-MX"/>
        </w:rPr>
      </w:pPr>
      <w:r w:rsidRPr="00AA2732">
        <w:rPr>
          <w:rFonts w:ascii="Arial" w:eastAsia="Times New Roman" w:hAnsi="Arial" w:cs="Arial"/>
          <w:sz w:val="20"/>
          <w:szCs w:val="20"/>
          <w:lang w:eastAsia="es-MX"/>
        </w:rPr>
        <w:t xml:space="preserve">3.- </w:t>
      </w:r>
      <w:r w:rsidR="00E4334B" w:rsidRPr="00AA2732">
        <w:rPr>
          <w:rFonts w:ascii="Arial" w:eastAsia="Times New Roman" w:hAnsi="Arial" w:cs="Arial"/>
          <w:sz w:val="20"/>
          <w:szCs w:val="20"/>
          <w:lang w:eastAsia="es-MX"/>
        </w:rPr>
        <w:t xml:space="preserve">Cuando toquen el timbre o la puerta asómate primero por la ventana o súbete en una silla para que veas por la mirilla. Nunca abras la puerta cuando no conozcas a </w:t>
      </w:r>
      <w:r w:rsidR="00B450F0" w:rsidRPr="00AA2732">
        <w:rPr>
          <w:rFonts w:ascii="Arial" w:eastAsia="Times New Roman" w:hAnsi="Arial" w:cs="Arial"/>
          <w:sz w:val="20"/>
          <w:szCs w:val="20"/>
          <w:lang w:eastAsia="es-MX"/>
        </w:rPr>
        <w:t xml:space="preserve">las personas que estén tocando. </w:t>
      </w:r>
      <w:r w:rsidR="00E4334B" w:rsidRPr="00AA2732">
        <w:rPr>
          <w:rFonts w:ascii="Arial" w:eastAsia="Times New Roman" w:hAnsi="Arial" w:cs="Arial"/>
          <w:sz w:val="20"/>
          <w:szCs w:val="20"/>
          <w:lang w:eastAsia="es-MX"/>
        </w:rPr>
        <w:t xml:space="preserve">Si alguna vez necesitas ayuda </w:t>
      </w:r>
      <w:r w:rsidR="00B450F0" w:rsidRPr="00AA2732">
        <w:rPr>
          <w:rFonts w:ascii="Arial" w:eastAsia="Times New Roman" w:hAnsi="Arial" w:cs="Arial"/>
          <w:sz w:val="20"/>
          <w:szCs w:val="20"/>
          <w:lang w:eastAsia="es-MX"/>
        </w:rPr>
        <w:t>llama</w:t>
      </w:r>
      <w:r w:rsidR="00E4334B" w:rsidRPr="00AA2732">
        <w:rPr>
          <w:rFonts w:ascii="Arial" w:eastAsia="Times New Roman" w:hAnsi="Arial" w:cs="Arial"/>
          <w:sz w:val="20"/>
          <w:szCs w:val="20"/>
          <w:lang w:eastAsia="es-MX"/>
        </w:rPr>
        <w:t xml:space="preserve"> al </w:t>
      </w:r>
      <w:r w:rsidR="00B450F0" w:rsidRPr="00AA2732">
        <w:rPr>
          <w:rFonts w:ascii="Arial" w:eastAsia="Times New Roman" w:hAnsi="Arial" w:cs="Arial"/>
          <w:sz w:val="20"/>
          <w:szCs w:val="20"/>
          <w:lang w:eastAsia="es-MX"/>
        </w:rPr>
        <w:t>066</w:t>
      </w:r>
      <w:r w:rsidR="00E4334B" w:rsidRPr="00AA2732">
        <w:rPr>
          <w:rFonts w:ascii="Arial" w:eastAsia="Times New Roman" w:hAnsi="Arial" w:cs="Arial"/>
          <w:sz w:val="20"/>
          <w:szCs w:val="20"/>
          <w:lang w:eastAsia="es-MX"/>
        </w:rPr>
        <w:t>. Recuerda decir los siguientes datos:</w:t>
      </w:r>
    </w:p>
    <w:p w14:paraId="6D59FC3D" w14:textId="77777777" w:rsidR="00257F67" w:rsidRPr="00AA2732" w:rsidRDefault="00257F67" w:rsidP="00B450F0">
      <w:pPr>
        <w:spacing w:after="0" w:line="240" w:lineRule="auto"/>
        <w:jc w:val="both"/>
        <w:rPr>
          <w:rFonts w:ascii="Arial" w:eastAsia="Times New Roman" w:hAnsi="Arial" w:cs="Arial"/>
          <w:sz w:val="20"/>
          <w:szCs w:val="20"/>
          <w:lang w:eastAsia="es-MX"/>
        </w:rPr>
      </w:pPr>
    </w:p>
    <w:p w14:paraId="302E989D" w14:textId="77777777" w:rsidR="00E4334B" w:rsidRPr="00AA2732" w:rsidRDefault="00E4334B" w:rsidP="00964C79">
      <w:pPr>
        <w:spacing w:after="0" w:line="240" w:lineRule="auto"/>
        <w:rPr>
          <w:rFonts w:ascii="Arial" w:eastAsia="Times New Roman" w:hAnsi="Arial" w:cs="Arial"/>
          <w:sz w:val="20"/>
          <w:szCs w:val="20"/>
          <w:lang w:eastAsia="es-MX"/>
        </w:rPr>
      </w:pPr>
      <w:r w:rsidRPr="00AA2732">
        <w:rPr>
          <w:rFonts w:ascii="Arial" w:eastAsia="Times New Roman" w:hAnsi="Arial" w:cs="Arial"/>
          <w:sz w:val="20"/>
          <w:szCs w:val="20"/>
          <w:lang w:eastAsia="es-MX"/>
        </w:rPr>
        <w:t>Tu nombre completo</w:t>
      </w:r>
      <w:r w:rsidR="001132C1" w:rsidRPr="00AA2732">
        <w:rPr>
          <w:rFonts w:ascii="Arial" w:eastAsia="Times New Roman" w:hAnsi="Arial" w:cs="Arial"/>
          <w:sz w:val="20"/>
          <w:szCs w:val="20"/>
          <w:lang w:eastAsia="es-MX"/>
        </w:rPr>
        <w:t xml:space="preserve">, </w:t>
      </w:r>
      <w:r w:rsidRPr="00AA2732">
        <w:rPr>
          <w:rFonts w:ascii="Arial" w:eastAsia="Times New Roman" w:hAnsi="Arial" w:cs="Arial"/>
          <w:sz w:val="20"/>
          <w:szCs w:val="20"/>
          <w:lang w:eastAsia="es-MX"/>
        </w:rPr>
        <w:t xml:space="preserve">Nombre de </w:t>
      </w:r>
      <w:r w:rsidR="001132C1" w:rsidRPr="00AA2732">
        <w:rPr>
          <w:rFonts w:ascii="Arial" w:eastAsia="Times New Roman" w:hAnsi="Arial" w:cs="Arial"/>
          <w:sz w:val="20"/>
          <w:szCs w:val="20"/>
          <w:lang w:eastAsia="es-MX"/>
        </w:rPr>
        <w:t xml:space="preserve">la calle, número y colonia donde vives, </w:t>
      </w:r>
      <w:r w:rsidRPr="00AA2732">
        <w:rPr>
          <w:rFonts w:ascii="Arial" w:eastAsia="Times New Roman" w:hAnsi="Arial" w:cs="Arial"/>
          <w:sz w:val="20"/>
          <w:szCs w:val="20"/>
          <w:lang w:eastAsia="es-MX"/>
        </w:rPr>
        <w:t>La delegación o municipio al que perteneces y</w:t>
      </w:r>
      <w:r w:rsidR="00AC7E16" w:rsidRPr="00AA2732">
        <w:rPr>
          <w:rFonts w:ascii="Arial" w:eastAsia="Times New Roman" w:hAnsi="Arial" w:cs="Arial"/>
          <w:sz w:val="20"/>
          <w:szCs w:val="20"/>
          <w:lang w:eastAsia="es-MX"/>
        </w:rPr>
        <w:t xml:space="preserve"> el</w:t>
      </w:r>
      <w:r w:rsidRPr="00AA2732">
        <w:rPr>
          <w:rFonts w:ascii="Arial" w:eastAsia="Times New Roman" w:hAnsi="Arial" w:cs="Arial"/>
          <w:sz w:val="20"/>
          <w:szCs w:val="20"/>
          <w:lang w:eastAsia="es-MX"/>
        </w:rPr>
        <w:t xml:space="preserve"> problema que tienes.</w:t>
      </w:r>
    </w:p>
    <w:p w14:paraId="06A17A9B" w14:textId="77777777" w:rsidR="00B450F0" w:rsidRPr="00AA2732" w:rsidRDefault="00E4334B" w:rsidP="00B450F0">
      <w:pPr>
        <w:spacing w:after="0" w:line="240" w:lineRule="auto"/>
        <w:jc w:val="both"/>
        <w:rPr>
          <w:rFonts w:ascii="Arial" w:eastAsia="Times New Roman" w:hAnsi="Arial" w:cs="Arial"/>
          <w:sz w:val="20"/>
          <w:szCs w:val="20"/>
          <w:lang w:eastAsia="es-MX"/>
        </w:rPr>
      </w:pPr>
      <w:r w:rsidRPr="00AA2732">
        <w:rPr>
          <w:rFonts w:ascii="Arial" w:eastAsia="Times New Roman" w:hAnsi="Arial" w:cs="Arial"/>
          <w:sz w:val="20"/>
          <w:szCs w:val="20"/>
          <w:lang w:eastAsia="es-MX"/>
        </w:rPr>
        <w:br/>
      </w:r>
      <w:r w:rsidR="0062722A" w:rsidRPr="00AA2732">
        <w:rPr>
          <w:rFonts w:ascii="Arial" w:eastAsia="Times New Roman" w:hAnsi="Arial" w:cs="Arial"/>
          <w:sz w:val="20"/>
          <w:szCs w:val="20"/>
          <w:lang w:eastAsia="es-MX"/>
        </w:rPr>
        <w:t xml:space="preserve">4.- </w:t>
      </w:r>
      <w:r w:rsidRPr="00AA2732">
        <w:rPr>
          <w:rFonts w:ascii="Arial" w:eastAsia="Times New Roman" w:hAnsi="Arial" w:cs="Arial"/>
          <w:sz w:val="20"/>
          <w:szCs w:val="20"/>
          <w:lang w:eastAsia="es-MX"/>
        </w:rPr>
        <w:t>Mantente siempre cerca de tus amigos o d</w:t>
      </w:r>
      <w:r w:rsidR="00B450F0" w:rsidRPr="00AA2732">
        <w:rPr>
          <w:rFonts w:ascii="Arial" w:eastAsia="Times New Roman" w:hAnsi="Arial" w:cs="Arial"/>
          <w:sz w:val="20"/>
          <w:szCs w:val="20"/>
          <w:lang w:eastAsia="es-MX"/>
        </w:rPr>
        <w:t xml:space="preserve">e los adultos que te acompañen, </w:t>
      </w:r>
      <w:r w:rsidRPr="00AA2732">
        <w:rPr>
          <w:rFonts w:ascii="Arial" w:eastAsia="Times New Roman" w:hAnsi="Arial" w:cs="Arial"/>
          <w:sz w:val="20"/>
          <w:szCs w:val="20"/>
          <w:lang w:eastAsia="es-MX"/>
        </w:rPr>
        <w:t>proc</w:t>
      </w:r>
      <w:r w:rsidR="00B450F0" w:rsidRPr="00AA2732">
        <w:rPr>
          <w:rFonts w:ascii="Arial" w:eastAsia="Times New Roman" w:hAnsi="Arial" w:cs="Arial"/>
          <w:sz w:val="20"/>
          <w:szCs w:val="20"/>
          <w:lang w:eastAsia="es-MX"/>
        </w:rPr>
        <w:t xml:space="preserve">ura que te acompañen tus amigos, </w:t>
      </w:r>
      <w:r w:rsidRPr="00AA2732">
        <w:rPr>
          <w:rFonts w:ascii="Arial" w:eastAsia="Times New Roman" w:hAnsi="Arial" w:cs="Arial"/>
          <w:sz w:val="20"/>
          <w:szCs w:val="20"/>
          <w:lang w:eastAsia="es-MX"/>
        </w:rPr>
        <w:t xml:space="preserve">Regresa a tu casa cuando empiece a obscurecer o cuando quede poca gente. Si te das cuenta de que alguien sólo está dando vueltas y observándote, busca a algún policía o a algún adulto y platícales de la presencia del sospechoso y dirígete a tu casa o con tus papás. </w:t>
      </w:r>
      <w:r w:rsidRPr="00AA2732">
        <w:rPr>
          <w:rFonts w:ascii="Arial" w:eastAsia="Times New Roman" w:hAnsi="Arial" w:cs="Arial"/>
          <w:sz w:val="20"/>
          <w:szCs w:val="20"/>
          <w:lang w:eastAsia="es-MX"/>
        </w:rPr>
        <w:br/>
      </w:r>
    </w:p>
    <w:p w14:paraId="7BE94F4B" w14:textId="77777777" w:rsidR="00E4334B" w:rsidRPr="00AA2732" w:rsidRDefault="0062722A" w:rsidP="00B450F0">
      <w:pPr>
        <w:spacing w:after="0" w:line="240" w:lineRule="auto"/>
        <w:jc w:val="both"/>
        <w:rPr>
          <w:rFonts w:ascii="Arial" w:eastAsia="Times New Roman" w:hAnsi="Arial" w:cs="Arial"/>
          <w:sz w:val="20"/>
          <w:szCs w:val="20"/>
          <w:lang w:eastAsia="es-MX"/>
        </w:rPr>
      </w:pPr>
      <w:r w:rsidRPr="00AA2732">
        <w:rPr>
          <w:rFonts w:ascii="Arial" w:eastAsia="Times New Roman" w:hAnsi="Arial" w:cs="Arial"/>
          <w:sz w:val="20"/>
          <w:szCs w:val="20"/>
          <w:lang w:eastAsia="es-MX"/>
        </w:rPr>
        <w:t xml:space="preserve">5.- </w:t>
      </w:r>
      <w:r w:rsidR="00E4334B" w:rsidRPr="00AA2732">
        <w:rPr>
          <w:rFonts w:ascii="Arial" w:eastAsia="Times New Roman" w:hAnsi="Arial" w:cs="Arial"/>
          <w:sz w:val="20"/>
          <w:szCs w:val="20"/>
          <w:lang w:eastAsia="es-MX"/>
        </w:rPr>
        <w:t xml:space="preserve">Si algún adulto o </w:t>
      </w:r>
      <w:r w:rsidR="00B450F0" w:rsidRPr="00AA2732">
        <w:rPr>
          <w:rFonts w:ascii="Arial" w:eastAsia="Times New Roman" w:hAnsi="Arial" w:cs="Arial"/>
          <w:sz w:val="20"/>
          <w:szCs w:val="20"/>
          <w:lang w:eastAsia="es-MX"/>
        </w:rPr>
        <w:t xml:space="preserve">cualquier otra persona </w:t>
      </w:r>
      <w:r w:rsidR="00E4334B" w:rsidRPr="00AA2732">
        <w:rPr>
          <w:rFonts w:ascii="Arial" w:eastAsia="Times New Roman" w:hAnsi="Arial" w:cs="Arial"/>
          <w:sz w:val="20"/>
          <w:szCs w:val="20"/>
          <w:lang w:eastAsia="es-MX"/>
        </w:rPr>
        <w:t xml:space="preserve">que no conoces te invita a </w:t>
      </w:r>
      <w:r w:rsidR="00B450F0" w:rsidRPr="00AA2732">
        <w:rPr>
          <w:rFonts w:ascii="Arial" w:eastAsia="Times New Roman" w:hAnsi="Arial" w:cs="Arial"/>
          <w:sz w:val="20"/>
          <w:szCs w:val="20"/>
          <w:lang w:eastAsia="es-MX"/>
        </w:rPr>
        <w:t xml:space="preserve">su </w:t>
      </w:r>
      <w:r w:rsidR="00E4334B" w:rsidRPr="00AA2732">
        <w:rPr>
          <w:rFonts w:ascii="Arial" w:eastAsia="Times New Roman" w:hAnsi="Arial" w:cs="Arial"/>
          <w:sz w:val="20"/>
          <w:szCs w:val="20"/>
          <w:lang w:eastAsia="es-MX"/>
        </w:rPr>
        <w:t xml:space="preserve">casa, no aceptes y avísales a </w:t>
      </w:r>
      <w:r w:rsidRPr="00AA2732">
        <w:rPr>
          <w:rFonts w:ascii="Arial" w:eastAsia="Times New Roman" w:hAnsi="Arial" w:cs="Arial"/>
          <w:sz w:val="20"/>
          <w:szCs w:val="20"/>
          <w:lang w:eastAsia="es-MX"/>
        </w:rPr>
        <w:t>tus</w:t>
      </w:r>
      <w:r w:rsidR="00E4334B" w:rsidRPr="00AA2732">
        <w:rPr>
          <w:rFonts w:ascii="Arial" w:eastAsia="Times New Roman" w:hAnsi="Arial" w:cs="Arial"/>
          <w:sz w:val="20"/>
          <w:szCs w:val="20"/>
          <w:lang w:eastAsia="es-MX"/>
        </w:rPr>
        <w:t xml:space="preserve"> padres. Si tienes llaves de tu casa, nunca las traigas en la mano a menos que ya vayas a abrir la </w:t>
      </w:r>
      <w:r w:rsidR="00651277" w:rsidRPr="00AA2732">
        <w:rPr>
          <w:rFonts w:ascii="Arial" w:eastAsia="Times New Roman" w:hAnsi="Arial" w:cs="Arial"/>
          <w:sz w:val="20"/>
          <w:szCs w:val="20"/>
          <w:lang w:eastAsia="es-MX"/>
        </w:rPr>
        <w:t>puerta. Si</w:t>
      </w:r>
      <w:r w:rsidR="00E4334B" w:rsidRPr="00AA2732">
        <w:rPr>
          <w:rFonts w:ascii="Arial" w:eastAsia="Times New Roman" w:hAnsi="Arial" w:cs="Arial"/>
          <w:sz w:val="20"/>
          <w:szCs w:val="20"/>
          <w:lang w:eastAsia="es-MX"/>
        </w:rPr>
        <w:t xml:space="preserve"> un desconocido te pregunta dónde vives, no le respondas y aléjate de él inmediatamente e </w:t>
      </w:r>
      <w:r w:rsidR="00B450F0" w:rsidRPr="00AA2732">
        <w:rPr>
          <w:rFonts w:ascii="Arial" w:eastAsia="Times New Roman" w:hAnsi="Arial" w:cs="Arial"/>
          <w:sz w:val="20"/>
          <w:szCs w:val="20"/>
          <w:lang w:eastAsia="es-MX"/>
        </w:rPr>
        <w:t>infórmalo</w:t>
      </w:r>
      <w:r w:rsidR="00E4334B" w:rsidRPr="00AA2732">
        <w:rPr>
          <w:rFonts w:ascii="Arial" w:eastAsia="Times New Roman" w:hAnsi="Arial" w:cs="Arial"/>
          <w:sz w:val="20"/>
          <w:szCs w:val="20"/>
          <w:lang w:eastAsia="es-MX"/>
        </w:rPr>
        <w:t>.</w:t>
      </w:r>
    </w:p>
    <w:sectPr w:rsidR="00E4334B" w:rsidRPr="00AA2732" w:rsidSect="00727564">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5D86" w14:textId="77777777" w:rsidR="004A24D8" w:rsidRDefault="004A24D8" w:rsidP="005574D6">
      <w:pPr>
        <w:spacing w:after="0" w:line="240" w:lineRule="auto"/>
      </w:pPr>
      <w:r>
        <w:separator/>
      </w:r>
    </w:p>
  </w:endnote>
  <w:endnote w:type="continuationSeparator" w:id="0">
    <w:p w14:paraId="17A35B1F" w14:textId="77777777" w:rsidR="004A24D8" w:rsidRDefault="004A24D8" w:rsidP="0055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A9AE" w14:textId="77777777" w:rsidR="004A24D8" w:rsidRDefault="004A24D8" w:rsidP="005574D6">
      <w:pPr>
        <w:spacing w:after="0" w:line="240" w:lineRule="auto"/>
      </w:pPr>
      <w:r>
        <w:separator/>
      </w:r>
    </w:p>
  </w:footnote>
  <w:footnote w:type="continuationSeparator" w:id="0">
    <w:p w14:paraId="739CCEA6" w14:textId="77777777" w:rsidR="004A24D8" w:rsidRDefault="004A24D8" w:rsidP="0055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1B6F" w14:textId="77777777" w:rsidR="001B6FD7" w:rsidRDefault="004A24D8">
    <w:pPr>
      <w:pStyle w:val="Encabezado"/>
    </w:pPr>
    <w:r>
      <w:rPr>
        <w:noProof/>
        <w:lang w:eastAsia="es-MX"/>
      </w:rPr>
      <w:pict w14:anchorId="499EF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046969" o:spid="_x0000_s1042" type="#_x0000_t75" style="position:absolute;margin-left:0;margin-top:0;width:441.8pt;height:443.75pt;z-index:-251655168;mso-position-horizontal:center;mso-position-horizontal-relative:margin;mso-position-vertical:center;mso-position-vertical-relative:margin" o:allowincell="f">
          <v:imagedata r:id="rId1" o:title="logoPCITS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22F8" w14:textId="77777777" w:rsidR="005574D6" w:rsidRDefault="004A24D8">
    <w:pPr>
      <w:pStyle w:val="Encabezado"/>
    </w:pPr>
    <w:r>
      <w:rPr>
        <w:noProof/>
        <w:lang w:eastAsia="es-MX"/>
      </w:rPr>
      <w:pict w14:anchorId="72FC4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046970" o:spid="_x0000_s1043" type="#_x0000_t75" style="position:absolute;margin-left:0;margin-top:0;width:441.8pt;height:443.75pt;z-index:-251654144;mso-position-horizontal:center;mso-position-horizontal-relative:margin;mso-position-vertical:center;mso-position-vertical-relative:margin" o:allowincell="f">
          <v:imagedata r:id="rId1" o:title="logoPCITSZ"/>
          <w10:wrap anchorx="margin" anchory="margin"/>
        </v:shape>
      </w:pict>
    </w:r>
    <w:r>
      <w:rPr>
        <w:noProof/>
        <w:lang w:eastAsia="es-MX"/>
      </w:rPr>
      <w:pict w14:anchorId="52CDB093">
        <v:group id="_x0000_s1035" style="position:absolute;margin-left:-52.7pt;margin-top:694.55pt;width:554.6pt;height:18.8pt;z-index:251659264" coordorigin="647,14918" coordsize="11092,376">
          <v:roundrect id="_x0000_s1036" style="position:absolute;left:647;top:14920;width:2773;height:371" arcsize="10923f">
            <v:textbox>
              <w:txbxContent>
                <w:p w14:paraId="5F8B33C7" w14:textId="77777777" w:rsidR="005574D6" w:rsidRPr="003F0BD1" w:rsidRDefault="005574D6" w:rsidP="005574D6">
                  <w:pPr>
                    <w:rPr>
                      <w:rFonts w:ascii="Arial" w:hAnsi="Arial" w:cs="Arial"/>
                      <w:sz w:val="16"/>
                      <w:szCs w:val="16"/>
                      <w:lang w:val="en-US"/>
                    </w:rPr>
                  </w:pPr>
                  <w:r>
                    <w:rPr>
                      <w:rFonts w:ascii="Arial" w:hAnsi="Arial" w:cs="Arial"/>
                      <w:sz w:val="16"/>
                      <w:szCs w:val="16"/>
                      <w:lang w:val="en-US"/>
                    </w:rPr>
                    <w:t>Area:</w:t>
                  </w:r>
                  <w:r w:rsidR="00806EAA">
                    <w:rPr>
                      <w:rFonts w:ascii="Arial" w:hAnsi="Arial" w:cs="Arial"/>
                      <w:sz w:val="16"/>
                      <w:szCs w:val="16"/>
                      <w:lang w:val="en-US"/>
                    </w:rPr>
                    <w:t xml:space="preserve"> SEC. ACADÉMICA </w:t>
                  </w:r>
                </w:p>
              </w:txbxContent>
            </v:textbox>
          </v:roundrect>
          <v:roundrect id="_x0000_s1037" style="position:absolute;left:3417;top:14918;width:2773;height:373" arcsize="10923f"/>
          <v:roundrect id="_x0000_s1038" style="position:absolute;left:6194;top:14918;width:2773;height:376" arcsize="10923f">
            <v:textbox>
              <w:txbxContent>
                <w:p w14:paraId="2839EC6D" w14:textId="77777777" w:rsidR="005574D6" w:rsidRPr="003F0BD1" w:rsidRDefault="005574D6" w:rsidP="005574D6">
                  <w:pPr>
                    <w:rPr>
                      <w:rFonts w:ascii="Arial" w:hAnsi="Arial" w:cs="Arial"/>
                      <w:sz w:val="16"/>
                      <w:szCs w:val="16"/>
                      <w:lang w:val="en-US"/>
                    </w:rPr>
                  </w:pPr>
                  <w:r w:rsidRPr="00B11CCE">
                    <w:rPr>
                      <w:rFonts w:ascii="Arial" w:hAnsi="Arial" w:cs="Arial"/>
                      <w:sz w:val="16"/>
                      <w:szCs w:val="16"/>
                    </w:rPr>
                    <w:t>Página</w:t>
                  </w:r>
                  <w:r>
                    <w:rPr>
                      <w:rFonts w:ascii="Arial" w:hAnsi="Arial" w:cs="Arial"/>
                      <w:sz w:val="16"/>
                      <w:szCs w:val="16"/>
                      <w:lang w:val="en-US"/>
                    </w:rPr>
                    <w:t xml:space="preserve">         de       </w:t>
                  </w:r>
                </w:p>
              </w:txbxContent>
            </v:textbox>
          </v:roundrect>
          <v:roundrect id="_x0000_s1039" style="position:absolute;left:8966;top:14918;width:2773;height:373" arcsize="10923f"/>
        </v:group>
      </w:pict>
    </w:r>
    <w:r>
      <w:rPr>
        <w:noProof/>
        <w:lang w:eastAsia="es-MX"/>
      </w:rPr>
      <w:pict w14:anchorId="37FBDF7B">
        <v:group id="_x0000_s1025" style="position:absolute;margin-left:-52.5pt;margin-top:-22.3pt;width:554.7pt;height:55.25pt;z-index:251658240" coordorigin="673,350" coordsize="11094,1105">
          <v:roundrect id="_x0000_s1026" style="position:absolute;left:673;top:714;width:2773;height:371" arcsize="10923f">
            <v:textbox style="mso-next-textbox:#_x0000_s1026">
              <w:txbxContent>
                <w:p w14:paraId="340C5485" w14:textId="77777777" w:rsidR="005574D6" w:rsidRPr="003F0BD1" w:rsidRDefault="005574D6" w:rsidP="005574D6">
                  <w:pPr>
                    <w:rPr>
                      <w:rFonts w:ascii="Arial" w:hAnsi="Arial" w:cs="Arial"/>
                      <w:sz w:val="16"/>
                      <w:szCs w:val="16"/>
                      <w:lang w:val="en-US"/>
                    </w:rPr>
                  </w:pPr>
                  <w:r w:rsidRPr="00165B51">
                    <w:rPr>
                      <w:rFonts w:ascii="Arial" w:hAnsi="Arial" w:cs="Arial"/>
                      <w:sz w:val="16"/>
                      <w:szCs w:val="16"/>
                      <w:lang w:val="es-ES"/>
                    </w:rPr>
                    <w:t>Revisión</w:t>
                  </w:r>
                  <w:r w:rsidRPr="003F0BD1">
                    <w:rPr>
                      <w:rFonts w:ascii="Arial" w:hAnsi="Arial" w:cs="Arial"/>
                      <w:sz w:val="16"/>
                      <w:szCs w:val="16"/>
                      <w:lang w:val="en-US"/>
                    </w:rPr>
                    <w:t>:</w:t>
                  </w:r>
                  <w:r w:rsidR="001B6FD7">
                    <w:rPr>
                      <w:rFonts w:ascii="Arial" w:hAnsi="Arial" w:cs="Arial"/>
                      <w:sz w:val="16"/>
                      <w:szCs w:val="16"/>
                      <w:lang w:val="en-US"/>
                    </w:rPr>
                    <w:t xml:space="preserve"> JCGM</w:t>
                  </w:r>
                </w:p>
              </w:txbxContent>
            </v:textbox>
          </v:roundrect>
          <v:roundrect id="_x0000_s1027" style="position:absolute;left:3443;top:712;width:2773;height:373" arcsize="10923f"/>
          <v:roundrect id="_x0000_s1028" style="position:absolute;left:673;top:350;width:11094;height:362" arcsize="10923f">
            <v:textbox style="mso-next-textbox:#_x0000_s1028">
              <w:txbxContent>
                <w:p w14:paraId="74C28A34" w14:textId="77777777" w:rsidR="005574D6" w:rsidRPr="00806EAA" w:rsidRDefault="005574D6" w:rsidP="005574D6">
                  <w:pPr>
                    <w:rPr>
                      <w:rFonts w:ascii="Arial" w:hAnsi="Arial" w:cs="Arial"/>
                      <w:sz w:val="16"/>
                      <w:szCs w:val="16"/>
                      <w:lang w:val="es-ES"/>
                    </w:rPr>
                  </w:pPr>
                  <w:r w:rsidRPr="003F0BD1">
                    <w:rPr>
                      <w:rFonts w:ascii="Arial" w:hAnsi="Arial" w:cs="Arial"/>
                      <w:sz w:val="16"/>
                      <w:szCs w:val="16"/>
                      <w:lang w:val="es-ES"/>
                    </w:rPr>
                    <w:t>Procedimiento</w:t>
                  </w:r>
                  <w:r w:rsidRPr="00806EAA">
                    <w:rPr>
                      <w:rFonts w:ascii="Arial" w:hAnsi="Arial" w:cs="Arial"/>
                      <w:sz w:val="16"/>
                      <w:szCs w:val="16"/>
                      <w:lang w:val="es-ES"/>
                    </w:rPr>
                    <w:t xml:space="preserve"> </w:t>
                  </w:r>
                  <w:r w:rsidRPr="003F0BD1">
                    <w:rPr>
                      <w:rFonts w:ascii="Arial" w:hAnsi="Arial" w:cs="Arial"/>
                      <w:sz w:val="16"/>
                      <w:szCs w:val="16"/>
                      <w:lang w:val="es-ES"/>
                    </w:rPr>
                    <w:t>para</w:t>
                  </w:r>
                  <w:r w:rsidRPr="00806EAA">
                    <w:rPr>
                      <w:rFonts w:ascii="Arial" w:hAnsi="Arial" w:cs="Arial"/>
                      <w:sz w:val="16"/>
                      <w:szCs w:val="16"/>
                      <w:lang w:val="es-ES"/>
                    </w:rPr>
                    <w:t>:</w:t>
                  </w:r>
                  <w:r w:rsidR="00806EAA">
                    <w:rPr>
                      <w:rFonts w:ascii="Arial" w:hAnsi="Arial" w:cs="Arial"/>
                      <w:sz w:val="16"/>
                      <w:szCs w:val="16"/>
                      <w:lang w:val="es-ES"/>
                    </w:rPr>
                    <w:t xml:space="preserve"> </w:t>
                  </w:r>
                  <w:r w:rsidR="00806EAA" w:rsidRPr="00806EAA">
                    <w:rPr>
                      <w:rFonts w:ascii="Arial" w:hAnsi="Arial" w:cs="Arial"/>
                      <w:sz w:val="16"/>
                      <w:szCs w:val="16"/>
                      <w:lang w:val="es-ES"/>
                    </w:rPr>
                    <w:t>PROTOCOLO EN CASO DE ROBO O ASALTO</w:t>
                  </w:r>
                </w:p>
              </w:txbxContent>
            </v:textbox>
          </v:roundrect>
          <v:roundrect id="_x0000_s1029" style="position:absolute;left:6220;top:712;width:2773;height:376" arcsize="10923f">
            <v:textbox style="mso-next-textbox:#_x0000_s1029">
              <w:txbxContent>
                <w:p w14:paraId="49DC496A" w14:textId="29D4A68C" w:rsidR="005574D6" w:rsidRPr="003F0BD1" w:rsidRDefault="005574D6" w:rsidP="005574D6">
                  <w:pPr>
                    <w:rPr>
                      <w:rFonts w:ascii="Arial" w:hAnsi="Arial" w:cs="Arial"/>
                      <w:sz w:val="16"/>
                      <w:szCs w:val="16"/>
                      <w:lang w:val="en-US"/>
                    </w:rPr>
                  </w:pPr>
                  <w:r w:rsidRPr="003F0BD1">
                    <w:rPr>
                      <w:rFonts w:ascii="Arial" w:hAnsi="Arial" w:cs="Arial"/>
                      <w:sz w:val="16"/>
                      <w:szCs w:val="16"/>
                      <w:lang w:val="es-ES"/>
                    </w:rPr>
                    <w:t>Fecha</w:t>
                  </w:r>
                  <w:r w:rsidRPr="003F0BD1">
                    <w:rPr>
                      <w:rFonts w:ascii="Arial" w:hAnsi="Arial" w:cs="Arial"/>
                      <w:sz w:val="16"/>
                      <w:szCs w:val="16"/>
                      <w:lang w:val="en-US"/>
                    </w:rPr>
                    <w:t xml:space="preserve"> de </w:t>
                  </w:r>
                  <w:r w:rsidRPr="00165B51">
                    <w:rPr>
                      <w:rFonts w:ascii="Arial" w:hAnsi="Arial" w:cs="Arial"/>
                      <w:sz w:val="16"/>
                      <w:szCs w:val="16"/>
                      <w:lang w:val="es-ES"/>
                    </w:rPr>
                    <w:t>revisión</w:t>
                  </w:r>
                  <w:r>
                    <w:rPr>
                      <w:rFonts w:ascii="Arial" w:hAnsi="Arial" w:cs="Arial"/>
                      <w:sz w:val="16"/>
                      <w:szCs w:val="16"/>
                      <w:lang w:val="en-US"/>
                    </w:rPr>
                    <w:t>:</w:t>
                  </w:r>
                  <w:r w:rsidR="00806EAA">
                    <w:rPr>
                      <w:rFonts w:ascii="Arial" w:hAnsi="Arial" w:cs="Arial"/>
                      <w:sz w:val="16"/>
                      <w:szCs w:val="16"/>
                      <w:lang w:val="en-US"/>
                    </w:rPr>
                    <w:t xml:space="preserve"> 2</w:t>
                  </w:r>
                  <w:r w:rsidR="003E5246">
                    <w:rPr>
                      <w:rFonts w:ascii="Arial" w:hAnsi="Arial" w:cs="Arial"/>
                      <w:sz w:val="16"/>
                      <w:szCs w:val="16"/>
                      <w:lang w:val="en-US"/>
                    </w:rPr>
                    <w:t>9</w:t>
                  </w:r>
                  <w:r w:rsidR="00806EAA">
                    <w:rPr>
                      <w:rFonts w:ascii="Arial" w:hAnsi="Arial" w:cs="Arial"/>
                      <w:sz w:val="16"/>
                      <w:szCs w:val="16"/>
                      <w:lang w:val="en-US"/>
                    </w:rPr>
                    <w:t xml:space="preserve"> </w:t>
                  </w:r>
                  <w:r w:rsidR="003E5246">
                    <w:rPr>
                      <w:rFonts w:ascii="Arial" w:hAnsi="Arial" w:cs="Arial"/>
                      <w:sz w:val="16"/>
                      <w:szCs w:val="16"/>
                      <w:lang w:val="en-US"/>
                    </w:rPr>
                    <w:t>Jul</w:t>
                  </w:r>
                  <w:r w:rsidR="00806EAA">
                    <w:rPr>
                      <w:rFonts w:ascii="Arial" w:hAnsi="Arial" w:cs="Arial"/>
                      <w:sz w:val="16"/>
                      <w:szCs w:val="16"/>
                      <w:lang w:val="en-US"/>
                    </w:rPr>
                    <w:t xml:space="preserve"> 20</w:t>
                  </w:r>
                  <w:r w:rsidR="003E5246">
                    <w:rPr>
                      <w:rFonts w:ascii="Arial" w:hAnsi="Arial" w:cs="Arial"/>
                      <w:sz w:val="16"/>
                      <w:szCs w:val="16"/>
                      <w:lang w:val="en-US"/>
                    </w:rPr>
                    <w:t>2</w:t>
                  </w:r>
                  <w:r w:rsidR="00806EAA">
                    <w:rPr>
                      <w:rFonts w:ascii="Arial" w:hAnsi="Arial" w:cs="Arial"/>
                      <w:sz w:val="16"/>
                      <w:szCs w:val="16"/>
                      <w:lang w:val="en-US"/>
                    </w:rPr>
                    <w:t>1</w:t>
                  </w:r>
                </w:p>
              </w:txbxContent>
            </v:textbox>
          </v:roundrect>
          <v:roundrect id="_x0000_s1030" style="position:absolute;left:8992;top:712;width:2773;height:373" arcsize="10923f"/>
          <v:roundrect id="_x0000_s1031" style="position:absolute;left:673;top:1085;width:2773;height:360" arcsize="10923f">
            <v:textbox style="mso-next-textbox:#_x0000_s1031">
              <w:txbxContent>
                <w:p w14:paraId="4FF09DA2" w14:textId="77777777" w:rsidR="005574D6" w:rsidRPr="003F0BD1" w:rsidRDefault="005574D6" w:rsidP="005574D6">
                  <w:pPr>
                    <w:rPr>
                      <w:rFonts w:ascii="Arial" w:hAnsi="Arial" w:cs="Arial"/>
                      <w:sz w:val="16"/>
                      <w:szCs w:val="16"/>
                      <w:lang w:val="en-US"/>
                    </w:rPr>
                  </w:pPr>
                  <w:r w:rsidRPr="003F0BD1">
                    <w:rPr>
                      <w:rFonts w:ascii="Arial" w:hAnsi="Arial" w:cs="Arial"/>
                      <w:sz w:val="16"/>
                      <w:szCs w:val="16"/>
                      <w:lang w:val="en-US"/>
                    </w:rPr>
                    <w:t xml:space="preserve">Clave del </w:t>
                  </w:r>
                  <w:r w:rsidRPr="003F0BD1">
                    <w:rPr>
                      <w:rFonts w:ascii="Arial" w:hAnsi="Arial" w:cs="Arial"/>
                      <w:sz w:val="16"/>
                      <w:szCs w:val="16"/>
                      <w:lang w:val="es-ES"/>
                    </w:rPr>
                    <w:t>documento</w:t>
                  </w:r>
                  <w:r>
                    <w:rPr>
                      <w:rFonts w:ascii="Arial" w:hAnsi="Arial" w:cs="Arial"/>
                      <w:sz w:val="16"/>
                      <w:szCs w:val="16"/>
                      <w:lang w:val="es-ES"/>
                    </w:rPr>
                    <w:t>:</w:t>
                  </w:r>
                </w:p>
              </w:txbxContent>
            </v:textbox>
          </v:roundrect>
          <v:roundrect id="_x0000_s1032" style="position:absolute;left:3441;top:1073;width:2773;height:373" arcsize="10923f"/>
          <v:roundrect id="_x0000_s1033" style="position:absolute;left:6211;top:1082;width:2773;height:373" arcsize="10923f">
            <v:textbox style="mso-next-textbox:#_x0000_s1033">
              <w:txbxContent>
                <w:p w14:paraId="0471E5E6" w14:textId="77777777" w:rsidR="005574D6" w:rsidRPr="003F0BD1" w:rsidRDefault="005574D6" w:rsidP="005574D6">
                  <w:pPr>
                    <w:rPr>
                      <w:rFonts w:ascii="Arial" w:hAnsi="Arial" w:cs="Arial"/>
                      <w:sz w:val="16"/>
                      <w:szCs w:val="16"/>
                      <w:lang w:val="en-US"/>
                    </w:rPr>
                  </w:pPr>
                  <w:r w:rsidRPr="003F0BD1">
                    <w:rPr>
                      <w:rFonts w:ascii="Arial" w:hAnsi="Arial" w:cs="Arial"/>
                      <w:sz w:val="16"/>
                      <w:szCs w:val="16"/>
                      <w:lang w:val="es-ES"/>
                    </w:rPr>
                    <w:t>Fecha</w:t>
                  </w:r>
                  <w:r w:rsidRPr="003F0BD1">
                    <w:rPr>
                      <w:rFonts w:ascii="Arial" w:hAnsi="Arial" w:cs="Arial"/>
                      <w:sz w:val="16"/>
                      <w:szCs w:val="16"/>
                      <w:lang w:val="en-US"/>
                    </w:rPr>
                    <w:t xml:space="preserve"> de </w:t>
                  </w:r>
                  <w:r w:rsidRPr="00165B51">
                    <w:rPr>
                      <w:rFonts w:ascii="Arial" w:hAnsi="Arial" w:cs="Arial"/>
                      <w:sz w:val="16"/>
                      <w:szCs w:val="16"/>
                      <w:lang w:val="es-ES"/>
                    </w:rPr>
                    <w:t>publicación</w:t>
                  </w:r>
                  <w:r>
                    <w:rPr>
                      <w:rFonts w:ascii="Arial" w:hAnsi="Arial" w:cs="Arial"/>
                      <w:sz w:val="16"/>
                      <w:szCs w:val="16"/>
                      <w:lang w:val="es-ES"/>
                    </w:rPr>
                    <w:t>:</w:t>
                  </w:r>
                </w:p>
              </w:txbxContent>
            </v:textbox>
          </v:roundrect>
          <v:roundrect id="_x0000_s1034" style="position:absolute;left:8990;top:1073;width:2773;height:373" arcsize="10923f"/>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AC02" w14:textId="77777777" w:rsidR="001B6FD7" w:rsidRDefault="004A24D8">
    <w:pPr>
      <w:pStyle w:val="Encabezado"/>
    </w:pPr>
    <w:r>
      <w:rPr>
        <w:noProof/>
        <w:lang w:eastAsia="es-MX"/>
      </w:rPr>
      <w:pict w14:anchorId="54B93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046968" o:spid="_x0000_s1041" type="#_x0000_t75" style="position:absolute;margin-left:0;margin-top:0;width:441.8pt;height:443.75pt;z-index:-251656192;mso-position-horizontal:center;mso-position-horizontal-relative:margin;mso-position-vertical:center;mso-position-vertical-relative:margin" o:allowincell="f">
          <v:imagedata r:id="rId1" o:title="logoPCITS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41A"/>
    <w:multiLevelType w:val="hybridMultilevel"/>
    <w:tmpl w:val="85CA0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FB2BCD"/>
    <w:multiLevelType w:val="multilevel"/>
    <w:tmpl w:val="1396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C2D57"/>
    <w:multiLevelType w:val="multilevel"/>
    <w:tmpl w:val="61A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C1032"/>
    <w:multiLevelType w:val="multilevel"/>
    <w:tmpl w:val="E1A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C7C07"/>
    <w:multiLevelType w:val="multilevel"/>
    <w:tmpl w:val="D19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73D87"/>
    <w:multiLevelType w:val="multilevel"/>
    <w:tmpl w:val="67DC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4F7"/>
    <w:rsid w:val="00022592"/>
    <w:rsid w:val="001132C1"/>
    <w:rsid w:val="001B127C"/>
    <w:rsid w:val="001B6FD7"/>
    <w:rsid w:val="00257F67"/>
    <w:rsid w:val="00281DC3"/>
    <w:rsid w:val="002F2B60"/>
    <w:rsid w:val="003C6F21"/>
    <w:rsid w:val="003E5246"/>
    <w:rsid w:val="003F053E"/>
    <w:rsid w:val="00420F15"/>
    <w:rsid w:val="00426CD9"/>
    <w:rsid w:val="004A24D8"/>
    <w:rsid w:val="0055350D"/>
    <w:rsid w:val="005574D6"/>
    <w:rsid w:val="005A2923"/>
    <w:rsid w:val="005C155A"/>
    <w:rsid w:val="005D4960"/>
    <w:rsid w:val="0062722A"/>
    <w:rsid w:val="00651277"/>
    <w:rsid w:val="00655E71"/>
    <w:rsid w:val="00682B5D"/>
    <w:rsid w:val="00727564"/>
    <w:rsid w:val="007E3599"/>
    <w:rsid w:val="00806EAA"/>
    <w:rsid w:val="0087349D"/>
    <w:rsid w:val="00890EB3"/>
    <w:rsid w:val="008B16E6"/>
    <w:rsid w:val="008E2E23"/>
    <w:rsid w:val="00902E1C"/>
    <w:rsid w:val="00964C79"/>
    <w:rsid w:val="0099582D"/>
    <w:rsid w:val="00AA2732"/>
    <w:rsid w:val="00AC7E16"/>
    <w:rsid w:val="00B450F0"/>
    <w:rsid w:val="00C47A39"/>
    <w:rsid w:val="00CA670D"/>
    <w:rsid w:val="00E274F7"/>
    <w:rsid w:val="00E4334B"/>
    <w:rsid w:val="00EA38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8179"/>
  <w15:docId w15:val="{2906F4CC-07EF-4296-996F-5DF9805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64"/>
  </w:style>
  <w:style w:type="paragraph" w:styleId="Ttulo2">
    <w:name w:val="heading 2"/>
    <w:basedOn w:val="Normal"/>
    <w:link w:val="Ttulo2Car"/>
    <w:uiPriority w:val="9"/>
    <w:qFormat/>
    <w:rsid w:val="00E4334B"/>
    <w:pPr>
      <w:spacing w:after="0" w:line="240" w:lineRule="auto"/>
      <w:outlineLvl w:val="1"/>
    </w:pPr>
    <w:rPr>
      <w:rFonts w:ascii="Verdana" w:eastAsia="Times New Roman" w:hAnsi="Verdana" w:cs="Times New Roman"/>
      <w:color w:val="044CA1"/>
      <w:sz w:val="53"/>
      <w:szCs w:val="53"/>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74F7"/>
    <w:pPr>
      <w:spacing w:after="225"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4334B"/>
    <w:rPr>
      <w:rFonts w:ascii="Verdana" w:eastAsia="Times New Roman" w:hAnsi="Verdana" w:cs="Times New Roman"/>
      <w:color w:val="044CA1"/>
      <w:sz w:val="53"/>
      <w:szCs w:val="53"/>
      <w:lang w:eastAsia="es-MX"/>
    </w:rPr>
  </w:style>
  <w:style w:type="paragraph" w:styleId="Textodeglobo">
    <w:name w:val="Balloon Text"/>
    <w:basedOn w:val="Normal"/>
    <w:link w:val="TextodegloboCar"/>
    <w:uiPriority w:val="99"/>
    <w:semiHidden/>
    <w:unhideWhenUsed/>
    <w:rsid w:val="00E43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34B"/>
    <w:rPr>
      <w:rFonts w:ascii="Tahoma" w:hAnsi="Tahoma" w:cs="Tahoma"/>
      <w:sz w:val="16"/>
      <w:szCs w:val="16"/>
    </w:rPr>
  </w:style>
  <w:style w:type="character" w:styleId="Textoennegrita">
    <w:name w:val="Strong"/>
    <w:basedOn w:val="Fuentedeprrafopredeter"/>
    <w:uiPriority w:val="22"/>
    <w:qFormat/>
    <w:rsid w:val="00E4334B"/>
    <w:rPr>
      <w:b/>
      <w:bCs/>
    </w:rPr>
  </w:style>
  <w:style w:type="character" w:customStyle="1" w:styleId="textfett1">
    <w:name w:val="textfett1"/>
    <w:basedOn w:val="Fuentedeprrafopredeter"/>
    <w:rsid w:val="00E4334B"/>
    <w:rPr>
      <w:rFonts w:ascii="Arial" w:hAnsi="Arial" w:cs="Arial" w:hint="default"/>
      <w:b/>
      <w:bCs/>
      <w:color w:val="000000"/>
      <w:sz w:val="18"/>
      <w:szCs w:val="18"/>
    </w:rPr>
  </w:style>
  <w:style w:type="character" w:customStyle="1" w:styleId="textorange1">
    <w:name w:val="textorange1"/>
    <w:basedOn w:val="Fuentedeprrafopredeter"/>
    <w:rsid w:val="00E4334B"/>
    <w:rPr>
      <w:rFonts w:ascii="Arial" w:hAnsi="Arial" w:cs="Arial" w:hint="default"/>
      <w:color w:val="EA5A00"/>
      <w:sz w:val="18"/>
      <w:szCs w:val="18"/>
    </w:rPr>
  </w:style>
  <w:style w:type="paragraph" w:styleId="Prrafodelista">
    <w:name w:val="List Paragraph"/>
    <w:basedOn w:val="Normal"/>
    <w:uiPriority w:val="34"/>
    <w:qFormat/>
    <w:rsid w:val="005C155A"/>
    <w:pPr>
      <w:ind w:left="720"/>
      <w:contextualSpacing/>
    </w:pPr>
  </w:style>
  <w:style w:type="paragraph" w:styleId="Encabezado">
    <w:name w:val="header"/>
    <w:basedOn w:val="Normal"/>
    <w:link w:val="EncabezadoCar"/>
    <w:uiPriority w:val="99"/>
    <w:unhideWhenUsed/>
    <w:rsid w:val="00557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4D6"/>
  </w:style>
  <w:style w:type="paragraph" w:styleId="Piedepgina">
    <w:name w:val="footer"/>
    <w:basedOn w:val="Normal"/>
    <w:link w:val="PiedepginaCar"/>
    <w:uiPriority w:val="99"/>
    <w:unhideWhenUsed/>
    <w:rsid w:val="00557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8433">
      <w:bodyDiv w:val="1"/>
      <w:marLeft w:val="0"/>
      <w:marRight w:val="0"/>
      <w:marTop w:val="0"/>
      <w:marBottom w:val="0"/>
      <w:divBdr>
        <w:top w:val="none" w:sz="0" w:space="0" w:color="auto"/>
        <w:left w:val="none" w:sz="0" w:space="0" w:color="auto"/>
        <w:bottom w:val="none" w:sz="0" w:space="0" w:color="auto"/>
        <w:right w:val="none" w:sz="0" w:space="0" w:color="auto"/>
      </w:divBdr>
      <w:divsChild>
        <w:div w:id="32417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8044801">
      <w:bodyDiv w:val="1"/>
      <w:marLeft w:val="0"/>
      <w:marRight w:val="0"/>
      <w:marTop w:val="0"/>
      <w:marBottom w:val="0"/>
      <w:divBdr>
        <w:top w:val="none" w:sz="0" w:space="0" w:color="auto"/>
        <w:left w:val="none" w:sz="0" w:space="0" w:color="auto"/>
        <w:bottom w:val="none" w:sz="0" w:space="0" w:color="auto"/>
        <w:right w:val="none" w:sz="0" w:space="0" w:color="auto"/>
      </w:divBdr>
      <w:divsChild>
        <w:div w:id="320692579">
          <w:marLeft w:val="0"/>
          <w:marRight w:val="0"/>
          <w:marTop w:val="0"/>
          <w:marBottom w:val="0"/>
          <w:divBdr>
            <w:top w:val="none" w:sz="0" w:space="0" w:color="auto"/>
            <w:left w:val="single" w:sz="6" w:space="0" w:color="E5E5E5"/>
            <w:bottom w:val="none" w:sz="0" w:space="0" w:color="auto"/>
            <w:right w:val="single" w:sz="6" w:space="0" w:color="E5E5E5"/>
          </w:divBdr>
          <w:divsChild>
            <w:div w:id="999046425">
              <w:marLeft w:val="600"/>
              <w:marRight w:val="600"/>
              <w:marTop w:val="168"/>
              <w:marBottom w:val="0"/>
              <w:divBdr>
                <w:top w:val="none" w:sz="0" w:space="0" w:color="auto"/>
                <w:left w:val="none" w:sz="0" w:space="0" w:color="auto"/>
                <w:bottom w:val="none" w:sz="0" w:space="0" w:color="auto"/>
                <w:right w:val="none" w:sz="0" w:space="0" w:color="auto"/>
              </w:divBdr>
              <w:divsChild>
                <w:div w:id="332610502">
                  <w:marLeft w:val="0"/>
                  <w:marRight w:val="0"/>
                  <w:marTop w:val="0"/>
                  <w:marBottom w:val="0"/>
                  <w:divBdr>
                    <w:top w:val="none" w:sz="0" w:space="0" w:color="auto"/>
                    <w:left w:val="none" w:sz="0" w:space="0" w:color="auto"/>
                    <w:bottom w:val="none" w:sz="0" w:space="0" w:color="auto"/>
                    <w:right w:val="none" w:sz="0" w:space="0" w:color="auto"/>
                  </w:divBdr>
                  <w:divsChild>
                    <w:div w:id="8590500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7480059">
      <w:bodyDiv w:val="1"/>
      <w:marLeft w:val="0"/>
      <w:marRight w:val="0"/>
      <w:marTop w:val="0"/>
      <w:marBottom w:val="0"/>
      <w:divBdr>
        <w:top w:val="none" w:sz="0" w:space="0" w:color="auto"/>
        <w:left w:val="none" w:sz="0" w:space="0" w:color="auto"/>
        <w:bottom w:val="none" w:sz="0" w:space="0" w:color="auto"/>
        <w:right w:val="none" w:sz="0" w:space="0" w:color="auto"/>
      </w:divBdr>
      <w:divsChild>
        <w:div w:id="44920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61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07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29237953">
      <w:bodyDiv w:val="1"/>
      <w:marLeft w:val="0"/>
      <w:marRight w:val="0"/>
      <w:marTop w:val="0"/>
      <w:marBottom w:val="0"/>
      <w:divBdr>
        <w:top w:val="none" w:sz="0" w:space="0" w:color="auto"/>
        <w:left w:val="none" w:sz="0" w:space="0" w:color="auto"/>
        <w:bottom w:val="none" w:sz="0" w:space="0" w:color="auto"/>
        <w:right w:val="none" w:sz="0" w:space="0" w:color="auto"/>
      </w:divBdr>
      <w:divsChild>
        <w:div w:id="1351948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9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35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1105965">
      <w:bodyDiv w:val="1"/>
      <w:marLeft w:val="0"/>
      <w:marRight w:val="0"/>
      <w:marTop w:val="0"/>
      <w:marBottom w:val="0"/>
      <w:divBdr>
        <w:top w:val="none" w:sz="0" w:space="0" w:color="auto"/>
        <w:left w:val="none" w:sz="0" w:space="0" w:color="auto"/>
        <w:bottom w:val="none" w:sz="0" w:space="0" w:color="auto"/>
        <w:right w:val="none" w:sz="0" w:space="0" w:color="auto"/>
      </w:divBdr>
      <w:divsChild>
        <w:div w:id="1553348607">
          <w:marLeft w:val="0"/>
          <w:marRight w:val="0"/>
          <w:marTop w:val="0"/>
          <w:marBottom w:val="0"/>
          <w:divBdr>
            <w:top w:val="none" w:sz="0" w:space="0" w:color="auto"/>
            <w:left w:val="none" w:sz="0" w:space="0" w:color="auto"/>
            <w:bottom w:val="none" w:sz="0" w:space="0" w:color="auto"/>
            <w:right w:val="none" w:sz="0" w:space="0" w:color="auto"/>
          </w:divBdr>
          <w:divsChild>
            <w:div w:id="739443297">
              <w:marLeft w:val="0"/>
              <w:marRight w:val="0"/>
              <w:marTop w:val="0"/>
              <w:marBottom w:val="0"/>
              <w:divBdr>
                <w:top w:val="none" w:sz="0" w:space="0" w:color="auto"/>
                <w:left w:val="none" w:sz="0" w:space="0" w:color="auto"/>
                <w:bottom w:val="none" w:sz="0" w:space="0" w:color="auto"/>
                <w:right w:val="none" w:sz="0" w:space="0" w:color="auto"/>
              </w:divBdr>
              <w:divsChild>
                <w:div w:id="959382439">
                  <w:marLeft w:val="0"/>
                  <w:marRight w:val="0"/>
                  <w:marTop w:val="0"/>
                  <w:marBottom w:val="0"/>
                  <w:divBdr>
                    <w:top w:val="none" w:sz="0" w:space="0" w:color="auto"/>
                    <w:left w:val="none" w:sz="0" w:space="0" w:color="auto"/>
                    <w:bottom w:val="none" w:sz="0" w:space="0" w:color="auto"/>
                    <w:right w:val="none" w:sz="0" w:space="0" w:color="auto"/>
                  </w:divBdr>
                  <w:divsChild>
                    <w:div w:id="1270114880">
                      <w:marLeft w:val="0"/>
                      <w:marRight w:val="0"/>
                      <w:marTop w:val="0"/>
                      <w:marBottom w:val="0"/>
                      <w:divBdr>
                        <w:top w:val="none" w:sz="0" w:space="0" w:color="auto"/>
                        <w:left w:val="none" w:sz="0" w:space="0" w:color="auto"/>
                        <w:bottom w:val="none" w:sz="0" w:space="0" w:color="auto"/>
                        <w:right w:val="none" w:sz="0" w:space="0" w:color="auto"/>
                      </w:divBdr>
                      <w:divsChild>
                        <w:div w:id="1215775207">
                          <w:marLeft w:val="0"/>
                          <w:marRight w:val="0"/>
                          <w:marTop w:val="0"/>
                          <w:marBottom w:val="150"/>
                          <w:divBdr>
                            <w:top w:val="none" w:sz="0" w:space="0" w:color="auto"/>
                            <w:left w:val="none" w:sz="0" w:space="0" w:color="auto"/>
                            <w:bottom w:val="none" w:sz="0" w:space="0" w:color="auto"/>
                            <w:right w:val="none" w:sz="0" w:space="0" w:color="auto"/>
                          </w:divBdr>
                          <w:divsChild>
                            <w:div w:id="165364486">
                              <w:marLeft w:val="0"/>
                              <w:marRight w:val="0"/>
                              <w:marTop w:val="0"/>
                              <w:marBottom w:val="0"/>
                              <w:divBdr>
                                <w:top w:val="none" w:sz="0" w:space="0" w:color="auto"/>
                                <w:left w:val="none" w:sz="0" w:space="0" w:color="auto"/>
                                <w:bottom w:val="none" w:sz="0" w:space="0" w:color="auto"/>
                                <w:right w:val="none" w:sz="0" w:space="0" w:color="auto"/>
                              </w:divBdr>
                              <w:divsChild>
                                <w:div w:id="274020216">
                                  <w:marLeft w:val="0"/>
                                  <w:marRight w:val="0"/>
                                  <w:marTop w:val="0"/>
                                  <w:marBottom w:val="150"/>
                                  <w:divBdr>
                                    <w:top w:val="none" w:sz="0" w:space="0" w:color="auto"/>
                                    <w:left w:val="none" w:sz="0" w:space="0" w:color="auto"/>
                                    <w:bottom w:val="single" w:sz="6" w:space="8" w:color="A9A9A9"/>
                                    <w:right w:val="none" w:sz="0" w:space="0" w:color="auto"/>
                                  </w:divBdr>
                                </w:div>
                              </w:divsChild>
                            </w:div>
                          </w:divsChild>
                        </w:div>
                      </w:divsChild>
                    </w:div>
                  </w:divsChild>
                </w:div>
              </w:divsChild>
            </w:div>
          </w:divsChild>
        </w:div>
      </w:divsChild>
    </w:div>
    <w:div w:id="1267737683">
      <w:bodyDiv w:val="1"/>
      <w:marLeft w:val="0"/>
      <w:marRight w:val="0"/>
      <w:marTop w:val="0"/>
      <w:marBottom w:val="0"/>
      <w:divBdr>
        <w:top w:val="none" w:sz="0" w:space="0" w:color="auto"/>
        <w:left w:val="none" w:sz="0" w:space="0" w:color="auto"/>
        <w:bottom w:val="none" w:sz="0" w:space="0" w:color="auto"/>
        <w:right w:val="none" w:sz="0" w:space="0" w:color="auto"/>
      </w:divBdr>
      <w:divsChild>
        <w:div w:id="365523624">
          <w:marLeft w:val="0"/>
          <w:marRight w:val="0"/>
          <w:marTop w:val="0"/>
          <w:marBottom w:val="0"/>
          <w:divBdr>
            <w:top w:val="none" w:sz="0" w:space="0" w:color="auto"/>
            <w:left w:val="none" w:sz="0" w:space="0" w:color="auto"/>
            <w:bottom w:val="none" w:sz="0" w:space="0" w:color="auto"/>
            <w:right w:val="none" w:sz="0" w:space="0" w:color="auto"/>
          </w:divBdr>
          <w:divsChild>
            <w:div w:id="819032553">
              <w:marLeft w:val="20"/>
              <w:marRight w:val="0"/>
              <w:marTop w:val="0"/>
              <w:marBottom w:val="0"/>
              <w:divBdr>
                <w:top w:val="none" w:sz="0" w:space="0" w:color="auto"/>
                <w:left w:val="none" w:sz="0" w:space="0" w:color="auto"/>
                <w:bottom w:val="none" w:sz="0" w:space="0" w:color="auto"/>
                <w:right w:val="none" w:sz="0" w:space="0" w:color="auto"/>
              </w:divBdr>
              <w:divsChild>
                <w:div w:id="1587883319">
                  <w:marLeft w:val="0"/>
                  <w:marRight w:val="0"/>
                  <w:marTop w:val="15"/>
                  <w:marBottom w:val="0"/>
                  <w:divBdr>
                    <w:top w:val="none" w:sz="0" w:space="0" w:color="auto"/>
                    <w:left w:val="none" w:sz="0" w:space="0" w:color="auto"/>
                    <w:bottom w:val="none" w:sz="0" w:space="0" w:color="auto"/>
                    <w:right w:val="none" w:sz="0" w:space="0" w:color="auto"/>
                  </w:divBdr>
                  <w:divsChild>
                    <w:div w:id="1404988272">
                      <w:marLeft w:val="0"/>
                      <w:marRight w:val="0"/>
                      <w:marTop w:val="0"/>
                      <w:marBottom w:val="0"/>
                      <w:divBdr>
                        <w:top w:val="none" w:sz="0" w:space="0" w:color="auto"/>
                        <w:left w:val="none" w:sz="0" w:space="0" w:color="auto"/>
                        <w:bottom w:val="none" w:sz="0" w:space="0" w:color="auto"/>
                        <w:right w:val="none" w:sz="0" w:space="0" w:color="auto"/>
                      </w:divBdr>
                      <w:divsChild>
                        <w:div w:id="1244488546">
                          <w:marLeft w:val="75"/>
                          <w:marRight w:val="75"/>
                          <w:marTop w:val="0"/>
                          <w:marBottom w:val="300"/>
                          <w:divBdr>
                            <w:top w:val="none" w:sz="0" w:space="0" w:color="auto"/>
                            <w:left w:val="none" w:sz="0" w:space="0" w:color="auto"/>
                            <w:bottom w:val="none" w:sz="0" w:space="0" w:color="auto"/>
                            <w:right w:val="none" w:sz="0" w:space="0" w:color="auto"/>
                          </w:divBdr>
                          <w:divsChild>
                            <w:div w:id="12678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0348-8D4E-483E-8D2E-BC6EDFE7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Por asignar</cp:lastModifiedBy>
  <cp:revision>10</cp:revision>
  <dcterms:created xsi:type="dcterms:W3CDTF">2014-03-25T16:50:00Z</dcterms:created>
  <dcterms:modified xsi:type="dcterms:W3CDTF">2021-11-10T19:08:00Z</dcterms:modified>
</cp:coreProperties>
</file>